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i/>
          <w:iCs/>
          <w:color w:val="000000"/>
          <w:sz w:val="27"/>
        </w:rPr>
        <w:t>же майже тиждень, з 4 квітня, рятівники </w:t>
      </w:r>
      <w:hyperlink r:id="rId5" w:history="1">
        <w:r w:rsidRPr="00B57D93">
          <w:rPr>
            <w:rFonts w:ascii="Arial" w:eastAsia="Times New Roman" w:hAnsi="Arial" w:cs="Arial"/>
            <w:i/>
            <w:iCs/>
            <w:color w:val="0000FF"/>
            <w:sz w:val="27"/>
          </w:rPr>
          <w:t>борються з пожежами</w:t>
        </w:r>
      </w:hyperlink>
      <w:r w:rsidRPr="00B57D93">
        <w:rPr>
          <w:rFonts w:ascii="Arial" w:eastAsia="Times New Roman" w:hAnsi="Arial" w:cs="Arial"/>
          <w:i/>
          <w:iCs/>
          <w:color w:val="000000"/>
          <w:sz w:val="27"/>
        </w:rPr>
        <w:t xml:space="preserve"> у Чорнобильській зоні. За офіційною інформацією, горить трав'яний настил, очерет та лісова </w:t>
      </w:r>
      <w:proofErr w:type="gramStart"/>
      <w:r w:rsidRPr="00B57D93">
        <w:rPr>
          <w:rFonts w:ascii="Arial" w:eastAsia="Times New Roman" w:hAnsi="Arial" w:cs="Arial"/>
          <w:i/>
          <w:iCs/>
          <w:color w:val="000000"/>
          <w:sz w:val="27"/>
        </w:rPr>
        <w:t>п</w:t>
      </w:r>
      <w:proofErr w:type="gramEnd"/>
      <w:r w:rsidRPr="00B57D93">
        <w:rPr>
          <w:rFonts w:ascii="Arial" w:eastAsia="Times New Roman" w:hAnsi="Arial" w:cs="Arial"/>
          <w:i/>
          <w:iCs/>
          <w:color w:val="000000"/>
          <w:sz w:val="27"/>
        </w:rPr>
        <w:t>ідстилка.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i/>
          <w:iCs/>
          <w:color w:val="000000"/>
          <w:sz w:val="27"/>
        </w:rPr>
        <w:t xml:space="preserve">До гасіння </w:t>
      </w:r>
      <w:proofErr w:type="gramStart"/>
      <w:r w:rsidRPr="00B57D93">
        <w:rPr>
          <w:rFonts w:ascii="Arial" w:eastAsia="Times New Roman" w:hAnsi="Arial" w:cs="Arial"/>
          <w:i/>
          <w:iCs/>
          <w:color w:val="000000"/>
          <w:sz w:val="27"/>
        </w:rPr>
        <w:t>залучен</w:t>
      </w:r>
      <w:proofErr w:type="gramEnd"/>
      <w:r w:rsidRPr="00B57D93">
        <w:rPr>
          <w:rFonts w:ascii="Arial" w:eastAsia="Times New Roman" w:hAnsi="Arial" w:cs="Arial"/>
          <w:i/>
          <w:iCs/>
          <w:color w:val="000000"/>
          <w:sz w:val="27"/>
        </w:rPr>
        <w:t>і близько 400 людей та 100 одиниць техніки. Воду скидають зокрема й вертольотами.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i/>
          <w:iCs/>
          <w:color w:val="000000"/>
          <w:sz w:val="27"/>
        </w:rPr>
        <w:t>На тлі іншої серйозної загрози – пандемії коронавірусу – пожежі ні</w:t>
      </w:r>
      <w:proofErr w:type="gramStart"/>
      <w:r w:rsidRPr="00B57D93">
        <w:rPr>
          <w:rFonts w:ascii="Arial" w:eastAsia="Times New Roman" w:hAnsi="Arial" w:cs="Arial"/>
          <w:i/>
          <w:iCs/>
          <w:color w:val="000000"/>
          <w:sz w:val="27"/>
        </w:rPr>
        <w:t>би в</w:t>
      </w:r>
      <w:proofErr w:type="gramEnd"/>
      <w:r w:rsidRPr="00B57D93">
        <w:rPr>
          <w:rFonts w:ascii="Arial" w:eastAsia="Times New Roman" w:hAnsi="Arial" w:cs="Arial"/>
          <w:i/>
          <w:iCs/>
          <w:color w:val="000000"/>
          <w:sz w:val="27"/>
        </w:rPr>
        <w:t xml:space="preserve">ідходять на другий план. Однак побоювання і стурбованість все ж викликають. Про "погані новини" з Київщини писали не лише українські, </w:t>
      </w:r>
      <w:proofErr w:type="gramStart"/>
      <w:r w:rsidRPr="00B57D93">
        <w:rPr>
          <w:rFonts w:ascii="Arial" w:eastAsia="Times New Roman" w:hAnsi="Arial" w:cs="Arial"/>
          <w:i/>
          <w:iCs/>
          <w:color w:val="000000"/>
          <w:sz w:val="27"/>
        </w:rPr>
        <w:t>а й</w:t>
      </w:r>
      <w:proofErr w:type="gramEnd"/>
      <w:r w:rsidRPr="00B57D93">
        <w:rPr>
          <w:rFonts w:ascii="Arial" w:eastAsia="Times New Roman" w:hAnsi="Arial" w:cs="Arial"/>
          <w:i/>
          <w:iCs/>
          <w:color w:val="000000"/>
          <w:sz w:val="27"/>
        </w:rPr>
        <w:t xml:space="preserve"> закордонні ЗМІ.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i/>
          <w:iCs/>
          <w:color w:val="000000"/>
          <w:sz w:val="27"/>
        </w:rPr>
        <w:t>Держслужба з надзвичайних ситуацій запевня</w:t>
      </w:r>
      <w:proofErr w:type="gramStart"/>
      <w:r w:rsidRPr="00B57D93">
        <w:rPr>
          <w:rFonts w:ascii="Arial" w:eastAsia="Times New Roman" w:hAnsi="Arial" w:cs="Arial"/>
          <w:i/>
          <w:iCs/>
          <w:color w:val="000000"/>
          <w:sz w:val="27"/>
        </w:rPr>
        <w:t>є,</w:t>
      </w:r>
      <w:proofErr w:type="gramEnd"/>
      <w:r w:rsidRPr="00B57D93">
        <w:rPr>
          <w:rFonts w:ascii="Arial" w:eastAsia="Times New Roman" w:hAnsi="Arial" w:cs="Arial"/>
          <w:i/>
          <w:iCs/>
          <w:color w:val="000000"/>
          <w:sz w:val="27"/>
        </w:rPr>
        <w:t xml:space="preserve"> що радіаційний фон у Києві та в області в нормі, а підвищення рівня </w:t>
      </w:r>
      <w:hyperlink r:id="rId6" w:history="1">
        <w:r w:rsidRPr="00B57D93">
          <w:rPr>
            <w:rFonts w:ascii="Arial" w:eastAsia="Times New Roman" w:hAnsi="Arial" w:cs="Arial"/>
            <w:i/>
            <w:iCs/>
            <w:color w:val="0000FF"/>
            <w:sz w:val="27"/>
          </w:rPr>
          <w:t>фіксували</w:t>
        </w:r>
      </w:hyperlink>
      <w:r w:rsidRPr="00B57D93">
        <w:rPr>
          <w:rFonts w:ascii="Arial" w:eastAsia="Times New Roman" w:hAnsi="Arial" w:cs="Arial"/>
          <w:i/>
          <w:iCs/>
          <w:color w:val="000000"/>
          <w:sz w:val="27"/>
        </w:rPr>
        <w:t> лише в осередку вогню. Центр ядерної безпеки повідомля</w:t>
      </w:r>
      <w:proofErr w:type="gramStart"/>
      <w:r w:rsidRPr="00B57D93">
        <w:rPr>
          <w:rFonts w:ascii="Arial" w:eastAsia="Times New Roman" w:hAnsi="Arial" w:cs="Arial"/>
          <w:i/>
          <w:iCs/>
          <w:color w:val="000000"/>
          <w:sz w:val="27"/>
        </w:rPr>
        <w:t>є,</w:t>
      </w:r>
      <w:proofErr w:type="gramEnd"/>
      <w:r w:rsidRPr="00B57D93">
        <w:rPr>
          <w:rFonts w:ascii="Arial" w:eastAsia="Times New Roman" w:hAnsi="Arial" w:cs="Arial"/>
          <w:i/>
          <w:iCs/>
          <w:color w:val="000000"/>
          <w:sz w:val="27"/>
        </w:rPr>
        <w:t xml:space="preserve"> що забруднене повітря 10 квітня мало дійти до Києва, але </w:t>
      </w:r>
      <w:hyperlink r:id="rId7" w:history="1">
        <w:r w:rsidRPr="00B57D93">
          <w:rPr>
            <w:rFonts w:ascii="Arial" w:eastAsia="Times New Roman" w:hAnsi="Arial" w:cs="Arial"/>
            <w:i/>
            <w:iCs/>
            <w:color w:val="0000FF"/>
            <w:sz w:val="27"/>
          </w:rPr>
          <w:t>небезпеки здоров'ю воно не несе</w:t>
        </w:r>
      </w:hyperlink>
      <w:r w:rsidRPr="00B57D93">
        <w:rPr>
          <w:rFonts w:ascii="Arial" w:eastAsia="Times New Roman" w:hAnsi="Arial" w:cs="Arial"/>
          <w:i/>
          <w:iCs/>
          <w:color w:val="000000"/>
          <w:sz w:val="27"/>
        </w:rPr>
        <w:t>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i/>
          <w:iCs/>
          <w:color w:val="000000"/>
          <w:sz w:val="27"/>
        </w:rPr>
        <w:t>Але чи становлять пожежі у зоні відчуження загрозу для природи та людей? Як має діяти влада? І зрештою чи потрібно ховатись вдома від радіації?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i/>
          <w:iCs/>
          <w:color w:val="000000"/>
          <w:sz w:val="27"/>
        </w:rPr>
        <w:t>"Украї</w:t>
      </w:r>
      <w:proofErr w:type="gramStart"/>
      <w:r w:rsidRPr="00B57D93">
        <w:rPr>
          <w:rFonts w:ascii="Arial" w:eastAsia="Times New Roman" w:hAnsi="Arial" w:cs="Arial"/>
          <w:i/>
          <w:iCs/>
          <w:color w:val="000000"/>
          <w:sz w:val="27"/>
        </w:rPr>
        <w:t>нська</w:t>
      </w:r>
      <w:proofErr w:type="gramEnd"/>
      <w:r w:rsidRPr="00B57D93">
        <w:rPr>
          <w:rFonts w:ascii="Arial" w:eastAsia="Times New Roman" w:hAnsi="Arial" w:cs="Arial"/>
          <w:i/>
          <w:iCs/>
          <w:color w:val="000000"/>
          <w:sz w:val="27"/>
        </w:rPr>
        <w:t xml:space="preserve"> правда" звернулась по відповіді до експертки з питань забруднення повітря, керівниці відділу екологізації промисловості ГО "Екодія" Олени Міскун.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 Пані Олено, поясніть коротко, що зараз відбувається у Чорнобильській зоні?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 Останнім часом у Чорнобильській зоні повідомляється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про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гор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іння трави і горіння лісу. Площа горіння сильно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вар'ю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ється, офіційні дані говорять – до сотні гектарів, неофіційні дані – про тисячі гектарів. Тому насправді дуже важко оцінити, якою є дійсна площа загоряння.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 В чому причина пожеж?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 Найімовірнішою причиною можуть бути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ідпали трави, сухостою, які зараз практикують в Україні. Людям чомусь здається це правильним рішенням, щоб позбутися сухої трави перед початком господарського сезону.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Чому саме у Чорнобильській зоні вирішили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ідпалити сухостій, залишається загадкою, оскільки там ніякої господарської діяльності теоретично не має бути.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Хоча є й інша версія, яку не треба забувати. Дуже часто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ідпалами в лісах маскують незаконну вирубку дерев.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 Офіційної чіткої позиції, як виникли пожежі зараз, нема</w:t>
      </w:r>
      <w:proofErr w:type="gramStart"/>
      <w:r w:rsidRPr="00B57D93">
        <w:rPr>
          <w:rFonts w:ascii="Arial" w:eastAsia="Times New Roman" w:hAnsi="Arial" w:cs="Arial"/>
          <w:b/>
          <w:bCs/>
          <w:color w:val="000000"/>
          <w:sz w:val="27"/>
        </w:rPr>
        <w:t>є?</w:t>
      </w:r>
      <w:proofErr w:type="gramEnd"/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 Крім ймовірних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ідпалів сухої трави, поки що немає.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 Зараз там горить саме трава чи дерева теж?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 Дуже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по-р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ізному. Від осередку до осередку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по-р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ізному відбувається.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Може починатись з того, що горить трава чи очерети. Але далі вогонь перекидається на дерева.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Пожежі ві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др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ізняються за своєю природою. Пожежа може йти низом, коли горить трава, глиця і гілки. Таку пожежу відносно легко загасити, вживаючи загальних протипожежних заході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Але буває так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звана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верхова пожежа, коли вогонь перекидається від крони до крони. І цю пожежу надзвичайно важко зупинити.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b/>
          <w:bCs/>
          <w:color w:val="000000"/>
          <w:sz w:val="27"/>
        </w:rPr>
        <w:t>Чи траплялись у Чорнобильській зоні пожежі раніше і як часто? І чи ві</w:t>
      </w:r>
      <w:proofErr w:type="gramStart"/>
      <w:r w:rsidRPr="00B57D93">
        <w:rPr>
          <w:rFonts w:ascii="Arial" w:eastAsia="Times New Roman" w:hAnsi="Arial" w:cs="Arial"/>
          <w:b/>
          <w:bCs/>
          <w:color w:val="000000"/>
          <w:sz w:val="27"/>
        </w:rPr>
        <w:t>др</w:t>
      </w:r>
      <w:proofErr w:type="gramEnd"/>
      <w:r w:rsidRPr="00B57D93">
        <w:rPr>
          <w:rFonts w:ascii="Arial" w:eastAsia="Times New Roman" w:hAnsi="Arial" w:cs="Arial"/>
          <w:b/>
          <w:bCs/>
          <w:color w:val="000000"/>
          <w:sz w:val="27"/>
        </w:rPr>
        <w:t>ізняється це від нинішньої ситуації?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– Наскільки мені відомо, останні випадки такого масштабного загоряння були десь у 2015 році. Точну територію, яка тоді вигоріла, сказати не можу.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Але такі випадки не поодинокі, кожного разу їх з більшим чи меншим успіхом ліквідовують. Основна їхня проблема, крім того, що згорають маленькі тваринки, птахи, які ще не вилупились навесні, рослини, викидаються у повітря часточки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др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ібнодисперсного пилу, якими ми дихаємо, від яких ми схильні хворіти.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У даному випадку ця територія є забрудненою радіоактивними матеріалами, часточками цезію і стронцію, які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л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іквідатори аварії намагались якимось чином зібрати і захоронити.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На жаль, не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вс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і ці часточки вдалось прибрати і десь надійно, так би мовити, сховати. На жаль,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вони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досі лежать на території цієї зони. Не дарма вона є зоною відчуження.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Ц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 так звані гарячі радіоактивні часточки. І вони досі становлять небезпеку, тому що їхній період напіврозпаду складає тисячі років. Тобто вони нікуди не ділись.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Тому мене, наприклад, дивують постійні екскурсії в Чорнобильську зону. Людям чомусь здається, що минуло 30 років, і це значить, що там безпечно. Насправді ні, небезпека така сама.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Питання лише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тому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, наскільки кому пощастить, тому що забруднення і осадження цих радіоактивних частинок на території зони відчуження відбувалось мозаїчно – десь вони лежать, десь не лежать.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І одна справа, якщо вона попаде на землю або на ваш одяг – воно якимось чином може зашкодити або ні. Але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color w:val="000000"/>
          <w:sz w:val="27"/>
          <w:szCs w:val="27"/>
        </w:rPr>
        <w:t>коли ви вдихаєте таку гарячу часточку з повітрям, і вона потрапляє прямо в легені, це може стати причиною дуже серйозних проблем зі здоров'ям.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Вс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 ці часточки, які містяться в траві, в ґрунті, які зберігалися там десятиріччями, через прості фізичні процеси (наприклад, попіл має тенденції підніматись з гарячим повітрям) можуть розноситися по великій території.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В основному радіоактивні часточки, які там лежали спокійно, посипають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івним шаром радіоактивного забруднення велику територію, що розташована навколо зони відчуження.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Що відбудеться далі, залежить лише від того, які ділянки згорять, наскільки там багато цих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матер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іалів, кому "пощастить" їх вдихнути.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Що стосується загального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івня радіації на території зони, теоретично він може залишатись таким самим, як і був. Тому що туди не потрапили нові порції радіоактивних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матер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іалів. Питання в тому, що ці часточки перемістяться на інші території.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Щодо інших територій – там цей фон знову ж таки не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ідвищиться, тому що дуже мозаїчно розпилено. Але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color w:val="000000"/>
          <w:sz w:val="27"/>
          <w:szCs w:val="27"/>
        </w:rPr>
        <w:t>ніхто не хоче виявитись тією людиною, на балкон якої занесе ці гарячі часточки.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b/>
          <w:bCs/>
          <w:color w:val="000000"/>
          <w:sz w:val="27"/>
        </w:rPr>
        <w:t>Цей ризик поширення є лише у дуже близькій території до Чорнобильської зоні? Чи є ризик, що воно дійде до Киє</w:t>
      </w:r>
      <w:proofErr w:type="gramStart"/>
      <w:r w:rsidRPr="00B57D93">
        <w:rPr>
          <w:rFonts w:ascii="Arial" w:eastAsia="Times New Roman" w:hAnsi="Arial" w:cs="Arial"/>
          <w:b/>
          <w:bCs/>
          <w:color w:val="000000"/>
          <w:sz w:val="27"/>
        </w:rPr>
        <w:t>ва та</w:t>
      </w:r>
      <w:proofErr w:type="gramEnd"/>
      <w:r w:rsidRPr="00B57D93">
        <w:rPr>
          <w:rFonts w:ascii="Arial" w:eastAsia="Times New Roman" w:hAnsi="Arial" w:cs="Arial"/>
          <w:b/>
          <w:bCs/>
          <w:color w:val="000000"/>
          <w:sz w:val="27"/>
        </w:rPr>
        <w:t xml:space="preserve"> ще далі?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 Київ однозначно потрапляє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у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зону ураження. Якщо подивитись на космічні знімки, то шлейф від диму частково накриває Київ на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івденному заході і далі тягнеться до Дніпра.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Далі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космічному знімку не дуже видно, наскільки далеко розноситься, але десь, може, до Київського водосховища.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Не треба думати, що Чорнобиль від нас далеко.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Він від нас дуже близько. </w:t>
      </w:r>
      <w:proofErr w:type="gramEnd"/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Це уже у 1986 році проходили. Тоді теж здавалось, що нічого страшного, але насправді це дуже близько.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b/>
          <w:bCs/>
          <w:color w:val="000000"/>
          <w:sz w:val="27"/>
        </w:rPr>
        <w:t xml:space="preserve">До речі, про 1986 </w:t>
      </w:r>
      <w:proofErr w:type="gramStart"/>
      <w:r w:rsidRPr="00B57D93">
        <w:rPr>
          <w:rFonts w:ascii="Arial" w:eastAsia="Times New Roman" w:hAnsi="Arial" w:cs="Arial"/>
          <w:b/>
          <w:bCs/>
          <w:color w:val="000000"/>
          <w:sz w:val="27"/>
        </w:rPr>
        <w:t>р</w:t>
      </w:r>
      <w:proofErr w:type="gramEnd"/>
      <w:r w:rsidRPr="00B57D93">
        <w:rPr>
          <w:rFonts w:ascii="Arial" w:eastAsia="Times New Roman" w:hAnsi="Arial" w:cs="Arial"/>
          <w:b/>
          <w:bCs/>
          <w:color w:val="000000"/>
          <w:sz w:val="27"/>
        </w:rPr>
        <w:t>ік. У мережі ширяться побоювання, що, мовляв, загроза мало не така сама, як була тоді. Вони мають якісь підстави?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 Я не берусь оцінювати і ставити знак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івності. Але однозначно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color w:val="000000"/>
          <w:sz w:val="27"/>
          <w:szCs w:val="27"/>
        </w:rPr>
        <w:t>фізика процесу така сама. Тоді так само у верхні шари атмосфери було викинуто радіактивний пил.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Я думаю, що концентрація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ізна, тому що тоді радіоактивних матеріалів було дуже багато.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Зараз, можливо, концентрація цих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матер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іалів не така висока, але фізичний процес той самий.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 Чи потрібно нам переживати через поширення радіації? Зайвий раз вікна не відкривати чи щось таке?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 Це ще одна проблема – немає достовірних джерел інформації про те, якою є якість повітря на даний момент. Ми можемо покладатись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як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ісь розрізнені мережі датчиків спостереження від громадських організацій, звичайних людей.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Централізованої державної системи моніторингу повітря, яка була б уніфікована, офіційна і надійна, наразі нема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є.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Тобто можна шукати любительські джерела інформації. Або дивитись знову ж таки на космічні знімки.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Але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найближчі дні, поки не буде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л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іквідовано пожежу, варто залишитись вдома і закрити вікна.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–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b/>
          <w:bCs/>
          <w:color w:val="000000"/>
          <w:sz w:val="27"/>
        </w:rPr>
        <w:t>Які ще шкі</w:t>
      </w:r>
      <w:proofErr w:type="gramStart"/>
      <w:r w:rsidRPr="00B57D93">
        <w:rPr>
          <w:rFonts w:ascii="Arial" w:eastAsia="Times New Roman" w:hAnsi="Arial" w:cs="Arial"/>
          <w:b/>
          <w:bCs/>
          <w:color w:val="000000"/>
          <w:sz w:val="27"/>
        </w:rPr>
        <w:t>длив</w:t>
      </w:r>
      <w:proofErr w:type="gramEnd"/>
      <w:r w:rsidRPr="00B57D93">
        <w:rPr>
          <w:rFonts w:ascii="Arial" w:eastAsia="Times New Roman" w:hAnsi="Arial" w:cs="Arial"/>
          <w:b/>
          <w:bCs/>
          <w:color w:val="000000"/>
          <w:sz w:val="27"/>
        </w:rPr>
        <w:t>і наслідки можуть бути від цих пожеж?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 Не хочу створювати апокаліптичну картину. Але насправді пожежі в будь-якому випадку продукують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др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ібнодисперсний пил. Науковці, зокрема в Італії, провели спостереження за розповсюдженням вірусних інфекцій і їхнім зв'язком з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івнем забрудненості повітря.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Є одне недавнє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досл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ідження, йому буквально 2-3 тижні, там спробували з'ясувати, чи є кореляція між смертністю від нового коронавірусу в регіонах із чистим повітрям і забрудненим повітрям. Звісно,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це не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стовідсотково статистичні достовірні дані, але вони висувають теорію, що воно дійсно пов'язано.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Оскільки вони бачать, що смертність від вірусу на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івночі Італії складає 12%, в той час, як на решті території країни смертність складає 4,5%. Зі статистичної точки зору, це дуже незначна різниця, але, на жаль, я не бачила цифр цього дослідження, щоб сказати, чи правильно там дотримана методологія.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b/>
          <w:bCs/>
          <w:color w:val="000000"/>
          <w:sz w:val="27"/>
        </w:rPr>
        <w:t>Які можуть бути наслідки через ці пожежі для природи?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 Пожежі – це пряма шкода довкіллю, тому що згорають ліси, які є природним накопичувачем вуглекислого газу, тобто того газу, який спричиняє зміни клімату. Коли дерево росте, воно поглинає вуглекислий газ, згораючи, воно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вив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ільняє моментально те, що воно накопичило протягом десятків років.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Так само знищується біорізноманіття.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Б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іорізноманіття – це ті самі пташки, що вилупились з яєчок, ті самі новонароджені зайчики, їжачки, все це знищується. Коли кладка яєць птахів знищується,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вони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не повертаються більше на це місце.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Втрата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ізноманіття є однією з ключових проблем. І кожна людина, яка вирішує, що треба повипалювати сухостій, своїми руками вбиває природу.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Ц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 люди знищують середовище, в якому вони самі мають далі жити.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 Що зараз робить влада, щоб ці пожежі зупиняти? І що потрібно робити?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– У нас є штрафи, і теоретично за це мають карати. Але є дуже суттєві практичні перешкоди. Майже ніколи не вдається застати паліїв, і дуже складно викликати поліцію, щоб вони приїхали і зафіксували, тому що на той час, коли поліція приїздить, уже нікого нема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є.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А по фотографіях чи інших доказах – зазвичай цим ніхто не займається.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Крім того, у людей психологічний бар'є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: коли сусіди палять траву, ніхто не хоче викликати поліцію, бо це ж псувати стосунки з сусідами.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У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селах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за цим мало хто дивиться, і ніхто не буде викликати поліцію знову ж таки з міркувань стосунків із сусідами.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Що стосується того, що зараз робиться. Державна екологічна інспекція зараз працює над тим, щоб збільшити розмі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штрафу за спалювання трави. Наскільки його буде збільшено, поки не вирішено, але суттєво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i/>
          <w:iCs/>
          <w:color w:val="000000"/>
          <w:sz w:val="27"/>
        </w:rPr>
        <w:t>(наразі штраф може сягати від 170 до 1700 гривень – УП)</w:t>
      </w:r>
      <w:r w:rsidRPr="00B57D9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Але найголовніша проблема полягає навіть не в розмі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і штрафу. А в тому, наскільки будуть притягуватись до відповідальності ті, хто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ідпалює.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Тобто можна прописати які завгодно гарні закони – це завжди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упирається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в їх дотримання. 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Невідворотність покарання – от що нам треба. Тоді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вс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 будуть дотримуватись правил.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 Якщо говорити про ці пожежі в Чорнобильській зоні, чи мають бути якісь особливі методи боротьби з ними?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 Я не пожежник,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по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 технології не скажу. Але мають бути однозначно виділені на це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вс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і можливі ресурси, тому що йдеться не просто про </w:t>
      </w:r>
      <w:r w:rsidRPr="00B57D93">
        <w:rPr>
          <w:rFonts w:ascii="Arial" w:eastAsia="Times New Roman" w:hAnsi="Arial" w:cs="Arial"/>
          <w:color w:val="000000"/>
          <w:sz w:val="27"/>
          <w:szCs w:val="27"/>
        </w:rPr>
        <w:lastRenderedPageBreak/>
        <w:t>пожежу і втрату лісових ресурсів, а саме про радіоактивне зараження. А там вже – справа пожежних.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b/>
          <w:bCs/>
          <w:color w:val="000000"/>
          <w:sz w:val="27"/>
        </w:rPr>
        <w:t>–</w:t>
      </w:r>
      <w:r w:rsidRPr="00B57D93">
        <w:rPr>
          <w:rFonts w:ascii="Arial" w:eastAsia="Times New Roman" w:hAnsi="Arial" w:cs="Arial"/>
          <w:color w:val="000000"/>
          <w:sz w:val="27"/>
        </w:rPr>
        <w:t> </w:t>
      </w:r>
      <w:r w:rsidRPr="00B57D93">
        <w:rPr>
          <w:rFonts w:ascii="Arial" w:eastAsia="Times New Roman" w:hAnsi="Arial" w:cs="Arial"/>
          <w:b/>
          <w:bCs/>
          <w:color w:val="000000"/>
          <w:sz w:val="27"/>
        </w:rPr>
        <w:t>Чи потрібні заходи, щоб зупинити поширення радіації?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 xml:space="preserve">– На жаль, з цим мало що можна зробити. Найкраще, що можна зробити, – не тривожити цю територію: не дозволяти там господарську діяльність, не пускати туди людей, не вирубувати там ліси, не вивозити звідти </w:t>
      </w:r>
      <w:proofErr w:type="gramStart"/>
      <w:r w:rsidRPr="00B57D93">
        <w:rPr>
          <w:rFonts w:ascii="Arial" w:eastAsia="Times New Roman" w:hAnsi="Arial" w:cs="Arial"/>
          <w:color w:val="000000"/>
          <w:sz w:val="27"/>
          <w:szCs w:val="27"/>
        </w:rPr>
        <w:t>матер</w:t>
      </w:r>
      <w:proofErr w:type="gramEnd"/>
      <w:r w:rsidRPr="00B57D93">
        <w:rPr>
          <w:rFonts w:ascii="Arial" w:eastAsia="Times New Roman" w:hAnsi="Arial" w:cs="Arial"/>
          <w:color w:val="000000"/>
          <w:sz w:val="27"/>
          <w:szCs w:val="27"/>
        </w:rPr>
        <w:t>іали і стежити за пожежною безпекою.</w:t>
      </w:r>
    </w:p>
    <w:p w:rsidR="00B57D93" w:rsidRPr="00B57D93" w:rsidRDefault="00B57D93" w:rsidP="00B57D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57D93">
        <w:rPr>
          <w:rFonts w:ascii="Arial" w:eastAsia="Times New Roman" w:hAnsi="Arial" w:cs="Arial"/>
          <w:color w:val="000000"/>
          <w:sz w:val="27"/>
          <w:szCs w:val="27"/>
        </w:rPr>
        <w:t>Найкраще, що можна зробити з цією територією, – ніколи туди не ходити.</w:t>
      </w:r>
    </w:p>
    <w:p w:rsidR="00B57D93" w:rsidRDefault="00B57D93" w:rsidP="00B57D93">
      <w:pPr>
        <w:shd w:val="clear" w:color="auto" w:fill="FFFFFF"/>
        <w:spacing w:line="240" w:lineRule="auto"/>
        <w:textAlignment w:val="baseline"/>
        <w:rPr>
          <w:lang w:val="en-US"/>
        </w:rPr>
      </w:pPr>
      <w:r w:rsidRPr="00B57D93">
        <w:rPr>
          <w:rFonts w:ascii="Arial" w:eastAsia="Times New Roman" w:hAnsi="Arial" w:cs="Arial"/>
          <w:caps/>
          <w:color w:val="888888"/>
          <w:sz w:val="23"/>
          <w:szCs w:val="23"/>
        </w:rPr>
        <w:t>ТЕМИ:</w:t>
      </w:r>
      <w:r w:rsidRPr="00B57D93">
        <w:rPr>
          <w:rFonts w:ascii="Arial" w:eastAsia="Times New Roman" w:hAnsi="Arial" w:cs="Arial"/>
          <w:caps/>
          <w:color w:val="888888"/>
          <w:sz w:val="23"/>
        </w:rPr>
        <w:t> </w:t>
      </w:r>
      <w:hyperlink r:id="rId8" w:history="1">
        <w:r w:rsidRPr="00B57D93">
          <w:rPr>
            <w:rFonts w:ascii="Arial" w:eastAsia="Times New Roman" w:hAnsi="Arial" w:cs="Arial"/>
            <w:caps/>
            <w:color w:val="900022"/>
            <w:sz w:val="23"/>
          </w:rPr>
          <w:t>ЧОРНОБИЛЬ</w:t>
        </w:r>
      </w:hyperlink>
      <w:r w:rsidRPr="00B57D93">
        <w:rPr>
          <w:rFonts w:ascii="Arial" w:eastAsia="Times New Roman" w:hAnsi="Arial" w:cs="Arial"/>
          <w:caps/>
          <w:color w:val="888888"/>
          <w:sz w:val="23"/>
        </w:rPr>
        <w:t> </w:t>
      </w:r>
      <w:hyperlink r:id="rId9" w:history="1">
        <w:r w:rsidRPr="00B57D93">
          <w:rPr>
            <w:rFonts w:ascii="Arial" w:eastAsia="Times New Roman" w:hAnsi="Arial" w:cs="Arial"/>
            <w:caps/>
            <w:color w:val="900022"/>
            <w:sz w:val="23"/>
          </w:rPr>
          <w:t>ПОЖЕЖА</w:t>
        </w:r>
      </w:hyperlink>
    </w:p>
    <w:p w:rsidR="00421547" w:rsidRPr="00421547" w:rsidRDefault="00421547" w:rsidP="00B57D93">
      <w:pPr>
        <w:shd w:val="clear" w:color="auto" w:fill="FFFFFF"/>
        <w:spacing w:line="240" w:lineRule="auto"/>
        <w:textAlignment w:val="baseline"/>
        <w:rPr>
          <w:lang w:val="en-US"/>
        </w:rPr>
      </w:pPr>
      <w:r>
        <w:rPr>
          <w:noProof/>
        </w:rPr>
        <w:drawing>
          <wp:inline distT="0" distB="0" distL="0" distR="0">
            <wp:extent cx="6483350" cy="4850506"/>
            <wp:effectExtent l="19050" t="0" r="0" b="0"/>
            <wp:docPr id="1" name="Рисунок 1" descr="C:\Documents and Settings\Admin\Мои документы\Downloads\Chornobyl_forest_fire,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Chornobyl_forest_fire,_2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48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47" w:rsidRPr="00421547" w:rsidRDefault="00CF7052" w:rsidP="00B57D9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aps/>
          <w:color w:val="888888"/>
          <w:sz w:val="23"/>
          <w:szCs w:val="23"/>
          <w:lang w:val="en-US"/>
        </w:rPr>
      </w:pPr>
      <w:r>
        <w:rPr>
          <w:rFonts w:ascii="Arial" w:eastAsia="Times New Roman" w:hAnsi="Arial" w:cs="Arial"/>
          <w:caps/>
          <w:noProof/>
          <w:color w:val="888888"/>
          <w:sz w:val="23"/>
          <w:szCs w:val="23"/>
        </w:rPr>
        <w:lastRenderedPageBreak/>
        <w:drawing>
          <wp:inline distT="0" distB="0" distL="0" distR="0">
            <wp:extent cx="5940425" cy="6274574"/>
            <wp:effectExtent l="19050" t="0" r="3175" b="0"/>
            <wp:docPr id="2" name="Рисунок 1" descr="C:\Documents and Settings\Admin\Мои документы\Downloads\Chornobyl_radiation_1996_(uk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Chornobyl_radiation_1996_(uk).sv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D93" w:rsidRPr="00B57D93" w:rsidRDefault="00B57D93" w:rsidP="00B57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F5F" w:rsidRPr="00F14BEA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8"/>
          <w:szCs w:val="28"/>
        </w:rPr>
      </w:pPr>
      <w:proofErr w:type="gramStart"/>
      <w:r w:rsidRPr="00F14BEA">
        <w:rPr>
          <w:rFonts w:ascii="Arial" w:hAnsi="Arial" w:cs="Arial"/>
          <w:b/>
          <w:bCs/>
          <w:color w:val="202122"/>
          <w:sz w:val="28"/>
          <w:szCs w:val="28"/>
        </w:rPr>
        <w:t>Лісові пожежі в Чорнобильській зоні у квітні 2020 року</w:t>
      </w:r>
      <w:r w:rsidRPr="00F14BEA">
        <w:rPr>
          <w:rFonts w:ascii="Arial" w:hAnsi="Arial" w:cs="Arial"/>
          <w:color w:val="202122"/>
          <w:sz w:val="28"/>
          <w:szCs w:val="28"/>
        </w:rPr>
        <w:t> —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12" w:tooltip="Лісова пожежа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лісові пожежі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 що почались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13" w:tooltip="4 квітня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4 квітня</w:t>
        </w:r>
      </w:hyperlink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r w:rsidRPr="00F14BEA">
        <w:rPr>
          <w:rFonts w:ascii="Arial" w:hAnsi="Arial" w:cs="Arial"/>
          <w:color w:val="202122"/>
          <w:sz w:val="28"/>
          <w:szCs w:val="28"/>
        </w:rPr>
        <w:t>у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14" w:tooltip="Чорнобильська зона відчуження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Чорнобильській зоні відчуження</w:t>
        </w:r>
      </w:hyperlink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r w:rsidRPr="00F14BEA">
        <w:rPr>
          <w:rFonts w:ascii="Arial" w:hAnsi="Arial" w:cs="Arial"/>
          <w:color w:val="202122"/>
          <w:sz w:val="28"/>
          <w:szCs w:val="28"/>
        </w:rPr>
        <w:t>на території Котовського лісництва між смт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15" w:tooltip="Поліське (смт)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Поліське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 селами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16" w:tooltip="Тараси (Поліський район)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Тараси</w:t>
        </w:r>
      </w:hyperlink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r w:rsidRPr="00F14BEA">
        <w:rPr>
          <w:rFonts w:ascii="Arial" w:hAnsi="Arial" w:cs="Arial"/>
          <w:color w:val="202122"/>
          <w:sz w:val="28"/>
          <w:szCs w:val="28"/>
        </w:rPr>
        <w:t>та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17" w:tooltip="Володимирівка (Поліський район)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Володимирівка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 а згодом і у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18" w:tooltip="Житомирська область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Житомирській області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. Масштабну лісову пожежу в Чорнобильській зоні вдалося загасити через 10 д</w:t>
      </w:r>
      <w:proofErr w:type="gramEnd"/>
      <w:r w:rsidRPr="00F14BEA">
        <w:rPr>
          <w:rFonts w:ascii="Arial" w:hAnsi="Arial" w:cs="Arial"/>
          <w:color w:val="202122"/>
          <w:sz w:val="28"/>
          <w:szCs w:val="28"/>
        </w:rPr>
        <w:t xml:space="preserve">іб, 16 квітня через сильний </w:t>
      </w:r>
      <w:proofErr w:type="gramStart"/>
      <w:r w:rsidRPr="00F14BEA">
        <w:rPr>
          <w:rFonts w:ascii="Arial" w:hAnsi="Arial" w:cs="Arial"/>
          <w:color w:val="202122"/>
          <w:sz w:val="28"/>
          <w:szCs w:val="28"/>
        </w:rPr>
        <w:t>вітер</w:t>
      </w:r>
      <w:proofErr w:type="gramEnd"/>
      <w:r w:rsidRPr="00F14BEA">
        <w:rPr>
          <w:rFonts w:ascii="Arial" w:hAnsi="Arial" w:cs="Arial"/>
          <w:color w:val="202122"/>
          <w:sz w:val="28"/>
          <w:szCs w:val="28"/>
        </w:rPr>
        <w:t xml:space="preserve"> знову виник відкритий вогонь. </w:t>
      </w:r>
      <w:proofErr w:type="gramStart"/>
      <w:r w:rsidRPr="00F14BEA">
        <w:rPr>
          <w:rFonts w:ascii="Arial" w:hAnsi="Arial" w:cs="Arial"/>
          <w:color w:val="202122"/>
          <w:sz w:val="28"/>
          <w:szCs w:val="28"/>
        </w:rPr>
        <w:t>До гас</w:t>
      </w:r>
      <w:proofErr w:type="gramEnd"/>
      <w:r w:rsidRPr="00F14BEA">
        <w:rPr>
          <w:rFonts w:ascii="Arial" w:hAnsi="Arial" w:cs="Arial"/>
          <w:color w:val="202122"/>
          <w:sz w:val="28"/>
          <w:szCs w:val="28"/>
        </w:rPr>
        <w:t xml:space="preserve">іння було залучено понад 500 осіб та понад 120 одиниць техніки. Гасіння пожеж ускладнювалося частою зміною напрямку </w:t>
      </w:r>
      <w:proofErr w:type="gramStart"/>
      <w:r w:rsidRPr="00F14BEA">
        <w:rPr>
          <w:rFonts w:ascii="Arial" w:hAnsi="Arial" w:cs="Arial"/>
          <w:color w:val="202122"/>
          <w:sz w:val="28"/>
          <w:szCs w:val="28"/>
        </w:rPr>
        <w:t>вітру</w:t>
      </w:r>
      <w:proofErr w:type="gramEnd"/>
      <w:r w:rsidRPr="00F14BEA">
        <w:rPr>
          <w:rFonts w:ascii="Arial" w:hAnsi="Arial" w:cs="Arial"/>
          <w:color w:val="202122"/>
          <w:sz w:val="28"/>
          <w:szCs w:val="28"/>
        </w:rPr>
        <w:t>, а також відсутністю протипожежних доріг у важкодоступних місцях, куди не могла заїхати техніка.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proofErr w:type="gramStart"/>
      <w:r w:rsidRPr="00F14BEA">
        <w:rPr>
          <w:rFonts w:ascii="Arial" w:hAnsi="Arial" w:cs="Arial"/>
          <w:color w:val="202122"/>
          <w:sz w:val="28"/>
          <w:szCs w:val="28"/>
        </w:rPr>
        <w:lastRenderedPageBreak/>
        <w:t>Протягом першого тижня пожежа охопила території Корогодського, Котовського та Денисовецького лісництв</w:t>
      </w:r>
      <w:hyperlink r:id="rId19" w:anchor="cite_note-1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  <w:vertAlign w:val="superscript"/>
          </w:rPr>
          <w:t>[1]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. Згоріли території колишніх сіл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20" w:tooltip="Лелів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Лелів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21" w:tooltip="Копачі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Копачі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22" w:tooltip="Поліське (смт)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Поліське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23" w:tooltip="Грезля (Поліський район)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Грезля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24" w:tooltip="Рудня-Грезлянська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Рудня-Грезлянська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25" w:tooltip="Ковшилівка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Ковшилівка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26" w:tooltip="Варовичі (Поліський район)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Варовичі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27" w:tooltip="Буда-Варовичі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Буда-Варовичі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28" w:tooltip="Мартиновичі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Мартиновичі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 Смарагдовий, Волхов,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29" w:tooltip="Чистогалівка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Чистогалівка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 згоріла територія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30" w:tooltip="Рудий ліс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Рудого лісу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, закрите військове місто Чорнобиль-2, постраждало місто</w:t>
      </w:r>
      <w:hyperlink r:id="rId31" w:tooltip="Чорнобиль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Чорнобиль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>. Пожежа не зашкодила</w:t>
      </w:r>
      <w:r w:rsidRPr="00F14BEA">
        <w:rPr>
          <w:rStyle w:val="apple-converted-space"/>
          <w:rFonts w:ascii="Arial" w:hAnsi="Arial" w:cs="Arial"/>
          <w:color w:val="202122"/>
          <w:sz w:val="28"/>
          <w:szCs w:val="28"/>
        </w:rPr>
        <w:t> </w:t>
      </w:r>
      <w:hyperlink r:id="rId32" w:tooltip="Чорнобильська атомна електростанція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</w:rPr>
          <w:t>ЧАЕС</w:t>
        </w:r>
      </w:hyperlink>
      <w:hyperlink r:id="rId33" w:anchor="cite_note-2" w:history="1">
        <w:r w:rsidRPr="00F14BEA">
          <w:rPr>
            <w:rStyle w:val="a5"/>
            <w:rFonts w:ascii="Arial" w:hAnsi="Arial" w:cs="Arial"/>
            <w:color w:val="0B0080"/>
            <w:sz w:val="28"/>
            <w:szCs w:val="28"/>
            <w:vertAlign w:val="superscript"/>
          </w:rPr>
          <w:t>[2]</w:t>
        </w:r>
      </w:hyperlink>
      <w:r w:rsidRPr="00F14BEA">
        <w:rPr>
          <w:rFonts w:ascii="Arial" w:hAnsi="Arial" w:cs="Arial"/>
          <w:color w:val="202122"/>
          <w:sz w:val="28"/>
          <w:szCs w:val="28"/>
        </w:rPr>
        <w:t xml:space="preserve">. Втрачено об'єкт на туристичному маршруті </w:t>
      </w:r>
      <w:r w:rsidRPr="00F14BEA">
        <w:rPr>
          <w:rFonts w:ascii="Cambria Math" w:hAnsi="Cambria Math" w:cs="Cambria Math"/>
          <w:color w:val="202122"/>
          <w:sz w:val="28"/>
          <w:szCs w:val="28"/>
        </w:rPr>
        <w:t>‒</w:t>
      </w:r>
      <w:r w:rsidRPr="00F14BEA">
        <w:rPr>
          <w:rFonts w:ascii="Arial" w:hAnsi="Arial" w:cs="Arial"/>
          <w:color w:val="202122"/>
          <w:sz w:val="28"/>
          <w:szCs w:val="28"/>
        </w:rPr>
        <w:t xml:space="preserve"> піонерський табір «Казковий».</w:t>
      </w:r>
      <w:proofErr w:type="gramEnd"/>
    </w:p>
    <w:p w:rsidR="00822F5F" w:rsidRDefault="006C6E85" w:rsidP="00822F5F">
      <w:pPr>
        <w:shd w:val="clear" w:color="auto" w:fill="F8F9FA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color w:val="202122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34" o:title=""/>
          </v:shape>
          <w:control r:id="rId35" w:name="DefaultOcxName" w:shapeid="_x0000_i1029"/>
        </w:object>
      </w:r>
    </w:p>
    <w:p w:rsidR="00822F5F" w:rsidRDefault="00822F5F" w:rsidP="00822F5F">
      <w:pPr>
        <w:pStyle w:val="2"/>
        <w:shd w:val="clear" w:color="auto" w:fill="F8F9FA"/>
        <w:spacing w:before="240" w:beforeAutospacing="0" w:after="60" w:afterAutospacing="0"/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Зміст</w:t>
      </w:r>
    </w:p>
    <w:p w:rsidR="00822F5F" w:rsidRDefault="006C6E85" w:rsidP="00822F5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/>
          <w:color w:val="202122"/>
          <w:sz w:val="20"/>
          <w:szCs w:val="20"/>
        </w:rPr>
      </w:pPr>
      <w:hyperlink r:id="rId36" w:anchor="Хронологія_подій" w:history="1">
        <w:r w:rsidR="00822F5F">
          <w:rPr>
            <w:rStyle w:val="tocnumber"/>
            <w:rFonts w:ascii="Arial" w:hAnsi="Arial" w:cs="Arial"/>
            <w:color w:val="202122"/>
            <w:sz w:val="20"/>
            <w:szCs w:val="20"/>
          </w:rPr>
          <w:t>1</w:t>
        </w:r>
        <w:r w:rsidR="00822F5F">
          <w:rPr>
            <w:rStyle w:val="toctext"/>
            <w:rFonts w:ascii="Arial" w:hAnsi="Arial" w:cs="Arial"/>
            <w:color w:val="0B0080"/>
            <w:sz w:val="20"/>
            <w:szCs w:val="20"/>
          </w:rPr>
          <w:t>Хронологія подій</w:t>
        </w:r>
      </w:hyperlink>
    </w:p>
    <w:p w:rsidR="00822F5F" w:rsidRDefault="006C6E85" w:rsidP="00822F5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/>
          <w:color w:val="202122"/>
          <w:sz w:val="20"/>
          <w:szCs w:val="20"/>
        </w:rPr>
      </w:pPr>
      <w:hyperlink r:id="rId37" w:anchor="Забруднення_повітря" w:history="1">
        <w:r w:rsidR="00822F5F">
          <w:rPr>
            <w:rStyle w:val="tocnumber"/>
            <w:rFonts w:ascii="Arial" w:hAnsi="Arial" w:cs="Arial"/>
            <w:color w:val="202122"/>
            <w:sz w:val="20"/>
            <w:szCs w:val="20"/>
          </w:rPr>
          <w:t>2</w:t>
        </w:r>
        <w:r w:rsidR="00822F5F">
          <w:rPr>
            <w:rStyle w:val="toctext"/>
            <w:rFonts w:ascii="Arial" w:hAnsi="Arial" w:cs="Arial"/>
            <w:color w:val="0B0080"/>
            <w:sz w:val="20"/>
            <w:szCs w:val="20"/>
          </w:rPr>
          <w:t>Забруднення повітря</w:t>
        </w:r>
      </w:hyperlink>
    </w:p>
    <w:p w:rsidR="00822F5F" w:rsidRDefault="006C6E85" w:rsidP="00822F5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/>
          <w:color w:val="202122"/>
          <w:sz w:val="20"/>
          <w:szCs w:val="20"/>
        </w:rPr>
      </w:pPr>
      <w:hyperlink r:id="rId38" w:anchor="Причини_та_розслідування" w:history="1">
        <w:r w:rsidR="00822F5F">
          <w:rPr>
            <w:rStyle w:val="tocnumber"/>
            <w:rFonts w:ascii="Arial" w:hAnsi="Arial" w:cs="Arial"/>
            <w:color w:val="202122"/>
            <w:sz w:val="20"/>
            <w:szCs w:val="20"/>
          </w:rPr>
          <w:t>3</w:t>
        </w:r>
        <w:r w:rsidR="00822F5F">
          <w:rPr>
            <w:rStyle w:val="toctext"/>
            <w:rFonts w:ascii="Arial" w:hAnsi="Arial" w:cs="Arial"/>
            <w:color w:val="0B0080"/>
            <w:sz w:val="20"/>
            <w:szCs w:val="20"/>
          </w:rPr>
          <w:t>Причини та розслідування</w:t>
        </w:r>
      </w:hyperlink>
    </w:p>
    <w:p w:rsidR="00822F5F" w:rsidRDefault="006C6E85" w:rsidP="00822F5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/>
          <w:color w:val="202122"/>
          <w:sz w:val="20"/>
          <w:szCs w:val="20"/>
        </w:rPr>
      </w:pPr>
      <w:hyperlink r:id="rId39" w:anchor="Завдана_шкода" w:history="1">
        <w:r w:rsidR="00822F5F">
          <w:rPr>
            <w:rStyle w:val="tocnumber"/>
            <w:rFonts w:ascii="Arial" w:hAnsi="Arial" w:cs="Arial"/>
            <w:color w:val="202122"/>
            <w:sz w:val="20"/>
            <w:szCs w:val="20"/>
          </w:rPr>
          <w:t>4</w:t>
        </w:r>
        <w:r w:rsidR="00822F5F">
          <w:rPr>
            <w:rStyle w:val="toctext"/>
            <w:rFonts w:ascii="Arial" w:hAnsi="Arial" w:cs="Arial"/>
            <w:color w:val="0B0080"/>
            <w:sz w:val="20"/>
            <w:szCs w:val="20"/>
          </w:rPr>
          <w:t xml:space="preserve">Завдана </w:t>
        </w:r>
        <w:proofErr w:type="gramStart"/>
        <w:r w:rsidR="00822F5F">
          <w:rPr>
            <w:rStyle w:val="toctext"/>
            <w:rFonts w:ascii="Arial" w:hAnsi="Arial" w:cs="Arial"/>
            <w:color w:val="0B0080"/>
            <w:sz w:val="20"/>
            <w:szCs w:val="20"/>
          </w:rPr>
          <w:t>шкода</w:t>
        </w:r>
        <w:proofErr w:type="gramEnd"/>
      </w:hyperlink>
    </w:p>
    <w:p w:rsidR="00822F5F" w:rsidRDefault="006C6E85" w:rsidP="00822F5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/>
          <w:color w:val="202122"/>
          <w:sz w:val="20"/>
          <w:szCs w:val="20"/>
        </w:rPr>
      </w:pPr>
      <w:hyperlink r:id="rId40" w:anchor="Див._також" w:history="1">
        <w:r w:rsidR="00822F5F">
          <w:rPr>
            <w:rStyle w:val="tocnumber"/>
            <w:rFonts w:ascii="Arial" w:hAnsi="Arial" w:cs="Arial"/>
            <w:color w:val="202122"/>
            <w:sz w:val="20"/>
            <w:szCs w:val="20"/>
          </w:rPr>
          <w:t>5</w:t>
        </w:r>
        <w:r w:rsidR="00822F5F">
          <w:rPr>
            <w:rStyle w:val="toctext"/>
            <w:rFonts w:ascii="Arial" w:hAnsi="Arial" w:cs="Arial"/>
            <w:color w:val="0B0080"/>
            <w:sz w:val="20"/>
            <w:szCs w:val="20"/>
          </w:rPr>
          <w:t>Див. також</w:t>
        </w:r>
      </w:hyperlink>
    </w:p>
    <w:p w:rsidR="00822F5F" w:rsidRDefault="006C6E85" w:rsidP="00822F5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/>
          <w:color w:val="202122"/>
          <w:sz w:val="20"/>
          <w:szCs w:val="20"/>
        </w:rPr>
      </w:pPr>
      <w:hyperlink r:id="rId41" w:anchor="Примітки" w:history="1">
        <w:r w:rsidR="00822F5F">
          <w:rPr>
            <w:rStyle w:val="tocnumber"/>
            <w:rFonts w:ascii="Arial" w:hAnsi="Arial" w:cs="Arial"/>
            <w:color w:val="202122"/>
            <w:sz w:val="20"/>
            <w:szCs w:val="20"/>
          </w:rPr>
          <w:t>6</w:t>
        </w:r>
        <w:r w:rsidR="00822F5F">
          <w:rPr>
            <w:rStyle w:val="toctext"/>
            <w:rFonts w:ascii="Arial" w:hAnsi="Arial" w:cs="Arial"/>
            <w:color w:val="0B0080"/>
            <w:sz w:val="20"/>
            <w:szCs w:val="20"/>
          </w:rPr>
          <w:t>Примітки</w:t>
        </w:r>
      </w:hyperlink>
    </w:p>
    <w:p w:rsidR="00822F5F" w:rsidRDefault="006C6E85" w:rsidP="00822F5F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/>
          <w:color w:val="202122"/>
          <w:sz w:val="20"/>
          <w:szCs w:val="20"/>
        </w:rPr>
      </w:pPr>
      <w:hyperlink r:id="rId42" w:anchor="Посилання" w:history="1">
        <w:r w:rsidR="00822F5F">
          <w:rPr>
            <w:rStyle w:val="tocnumber"/>
            <w:rFonts w:ascii="Arial" w:hAnsi="Arial" w:cs="Arial"/>
            <w:color w:val="202122"/>
            <w:sz w:val="20"/>
            <w:szCs w:val="20"/>
          </w:rPr>
          <w:t>7</w:t>
        </w:r>
        <w:r w:rsidR="00822F5F">
          <w:rPr>
            <w:rStyle w:val="toctext"/>
            <w:rFonts w:ascii="Arial" w:hAnsi="Arial" w:cs="Arial"/>
            <w:color w:val="0B0080"/>
            <w:sz w:val="20"/>
            <w:szCs w:val="20"/>
          </w:rPr>
          <w:t>Посилання</w:t>
        </w:r>
      </w:hyperlink>
    </w:p>
    <w:p w:rsidR="00822F5F" w:rsidRDefault="00822F5F" w:rsidP="00822F5F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Хронологія подій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43" w:tooltip="Редагувати розділ: Хронологія подій" w:history="1">
        <w:r>
          <w:rPr>
            <w:rStyle w:val="a5"/>
            <w:rFonts w:ascii="Arial" w:hAnsi="Arial" w:cs="Arial"/>
            <w:b w:val="0"/>
            <w:bCs w:val="0"/>
            <w:color w:val="0B0080"/>
            <w:sz w:val="24"/>
            <w:szCs w:val="24"/>
          </w:rPr>
          <w:t>ред.</w:t>
        </w:r>
      </w:hyperlink>
      <w:r>
        <w:rPr>
          <w:rStyle w:val="apple-converted-space"/>
          <w:rFonts w:ascii="Arial" w:hAnsi="Arial" w:cs="Arial"/>
          <w:b w:val="0"/>
          <w:bCs w:val="0"/>
          <w:color w:val="54595D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4595D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4595D"/>
          <w:sz w:val="24"/>
          <w:szCs w:val="24"/>
        </w:rPr>
        <w:t> </w:t>
      </w:r>
      <w:hyperlink r:id="rId44" w:tooltip="Редагувати розділ: Хронологія подій" w:history="1">
        <w:r>
          <w:rPr>
            <w:rStyle w:val="a5"/>
            <w:rFonts w:ascii="Arial" w:hAnsi="Arial" w:cs="Arial"/>
            <w:b w:val="0"/>
            <w:bCs w:val="0"/>
            <w:color w:val="0B0080"/>
            <w:sz w:val="24"/>
            <w:szCs w:val="24"/>
          </w:rPr>
          <w:t>ред. код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Пожежа розпочалася на західному Чорнобильському радіоактивному сліді на межі населеного пункту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45" w:tooltip="Народичі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Народичі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та заплави річки</w:t>
      </w:r>
      <w:proofErr w:type="gramStart"/>
      <w:r>
        <w:rPr>
          <w:rFonts w:ascii="Arial" w:hAnsi="Arial" w:cs="Arial"/>
          <w:color w:val="20212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02122"/>
          <w:sz w:val="21"/>
          <w:szCs w:val="21"/>
        </w:rPr>
        <w:t>ж орієнтовно біля 16-17:00 3 квітня 2020 року. Першого ж дня вогонь розповсюдився на площу понад 20 гектарів</w:t>
      </w:r>
      <w:hyperlink r:id="rId46" w:anchor="cite_note-3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[3]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Вітер підсилював інтенсивність горіння і 4 квітня пожежа охопила ліс територією 20 гектарів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Зоні відчуження поблизу села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47" w:tooltip="Володимирівка (Поліський район)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Володимирівка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 xml:space="preserve">на території Котовського лісництва. Для пожежогасіння було залучено пожежні машини та авіацію, до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л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іквідації було залучено 362 особи і 89 одиниць техніки, серед якої літаки та вертольоти. Гасіння ускладнювалось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ідвищеним радіаційним фоном. За тиждень здійснено 280 вильоті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та скинуто близько 1500 тонн води.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З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першого ж дня працювала авіація</w:t>
      </w:r>
      <w:hyperlink r:id="rId48" w:anchor="cite_note-4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[4]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5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 xml:space="preserve">площа пожежі оцінювалась у 100 гектарів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л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ісу</w:t>
      </w:r>
      <w:hyperlink r:id="rId49" w:anchor="cite_note-5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[5]</w:t>
        </w:r>
      </w:hyperlink>
      <w:hyperlink r:id="rId50" w:anchor="cite_note-6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[6]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6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поліція встановила зловмисника, 27-річного жителя села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51" w:tooltip="Рагівка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Рагівка</w:t>
        </w:r>
      </w:hyperlink>
      <w:r>
        <w:rPr>
          <w:rFonts w:ascii="Arial" w:hAnsi="Arial" w:cs="Arial"/>
          <w:color w:val="202122"/>
          <w:sz w:val="21"/>
          <w:szCs w:val="21"/>
        </w:rPr>
        <w:t>, за вини якого вогнем знищено 5 гектарів Котовського лісництва на території зони відчуження</w:t>
      </w:r>
      <w:hyperlink r:id="rId52" w:anchor="cite_note-7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[7]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7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 xml:space="preserve">пожежа трав'яного настилу та лісової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ідстилки продовжувалась між смт Поліське та селом Володимирівка (10, 16 квартал) на площі близько 6,5 гектарів та поблизу села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53" w:tooltip="Рудня-Осошня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Рудня-Осошня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(58, 77, 79 квартал) на площі близько 4 гектари</w:t>
      </w:r>
      <w:hyperlink r:id="rId54" w:anchor="cite_note-8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[8]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6-7 квітня на допомогу виїхали 25 чоловік особового складу та 5 пожежних автоцистерн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ідвищеної прохідності Рівненського гарнізону служби порятунку, а також 21 рятувальник із Полтави та Лубен</w:t>
      </w:r>
      <w:hyperlink r:id="rId55" w:anchor="cite_note-9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[9]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9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 xml:space="preserve">тривало гасіння тління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трав'яного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настилу окремими осередками на території Денисовецького, Котовського та Корогодського лісництв</w:t>
      </w:r>
      <w:hyperlink r:id="rId56" w:anchor="cite_note-10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[10]</w:t>
        </w:r>
      </w:hyperlink>
      <w:r>
        <w:rPr>
          <w:rFonts w:ascii="Arial" w:hAnsi="Arial" w:cs="Arial"/>
          <w:color w:val="202122"/>
          <w:sz w:val="21"/>
          <w:szCs w:val="21"/>
        </w:rPr>
        <w:t>. Станом на 8 квітня площі пожеж оцінено у 3,5 тисяч гектарів</w:t>
      </w:r>
      <w:hyperlink r:id="rId57" w:anchor="cite_note-11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[11]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lastRenderedPageBreak/>
        <w:t>Вже станом на 11 квітня пожежа завдала збитків на десятки мільйонів гривень, вогонь пройшов 3,5 тис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.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г</w:t>
      </w:r>
      <w:proofErr w:type="gramEnd"/>
      <w:r>
        <w:rPr>
          <w:rFonts w:ascii="Arial" w:hAnsi="Arial" w:cs="Arial"/>
          <w:color w:val="202122"/>
          <w:sz w:val="21"/>
          <w:szCs w:val="21"/>
        </w:rPr>
        <w:t>ектарів землі</w:t>
      </w:r>
      <w:hyperlink r:id="rId58" w:anchor="cite_note-12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[12]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13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вогонь пройшов станцію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59" w:tooltip="Янів (станція)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Янів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та дістався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60" w:tooltip="Прип'ять (місто)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Прип'яті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Цього дня вогонь було зафіксовано за 2 км від сховища радіоактивних відходів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ідлісний. Продовжувалось гасіння пожежі в Корогодському та Денисовецькому лісництвах. Пожежу в Котовському лісництві було повністю ліквідовано</w:t>
      </w:r>
      <w:hyperlink r:id="rId61" w:anchor="cite_note-13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[13]</w:t>
        </w:r>
      </w:hyperlink>
      <w:hyperlink r:id="rId62" w:anchor="cite_note-14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[14]</w:t>
        </w:r>
      </w:hyperlink>
      <w:r>
        <w:rPr>
          <w:rFonts w:ascii="Arial" w:hAnsi="Arial" w:cs="Arial"/>
          <w:color w:val="202122"/>
          <w:sz w:val="21"/>
          <w:szCs w:val="21"/>
        </w:rPr>
        <w:t>. Основні осередки пожеж — поблизу сіл</w:t>
      </w:r>
      <w:hyperlink r:id="rId63" w:tooltip="Новий Мир (Поліський район)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Новий Мир</w:t>
        </w:r>
      </w:hyperlink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64" w:tooltip="Стара Рудня (Поліський район)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Стара Рудня</w:t>
        </w:r>
      </w:hyperlink>
      <w:r>
        <w:rPr>
          <w:rFonts w:ascii="Arial" w:hAnsi="Arial" w:cs="Arial"/>
          <w:color w:val="20212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65" w:tooltip="Кливини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Кливини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та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66" w:tooltip="Чистогалівка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Чистогалівка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Близ села Чистогалівка через пориви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вітру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вогонь перекинувся через автошлях, досягши залізничної станції Янів</w:t>
      </w:r>
      <w:hyperlink r:id="rId67" w:anchor="cite_note-15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[15]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Цього ж дня виник третій осередок пожежі. Поліцейські встановили, що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до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неї був причетний 37-річний житель Іванківського району. Чоловік спалював сміття вдома, а рештки тліючого багаття вивіз за село і висипав на суху траву</w:t>
      </w:r>
      <w:hyperlink r:id="rId68" w:anchor="cite_note-16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[16]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Увечері на Київщині, над зоною відчуження,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ішов дощ.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202122"/>
          <w:sz w:val="21"/>
          <w:szCs w:val="21"/>
        </w:rPr>
        <w:t>14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виявлено нові загоряння в селі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69" w:tooltip="Крива Гора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Крива Гора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Паришівського лісництва та в районі станції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70" w:tooltip="Янів (станція)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Янів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Луб'янського лісництва.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Продовжились ліквідації окремих осередків тління лісової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ідстілки поблизу сіл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71" w:tooltip="Чистогалівка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Чистогалівка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та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72" w:tooltip="Лелів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Лелів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на території Корогодського лісництва</w:t>
      </w:r>
      <w:hyperlink r:id="rId73" w:anchor="cite_note-17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[17]</w:t>
        </w:r>
      </w:hyperlink>
      <w:r>
        <w:rPr>
          <w:rFonts w:ascii="Arial" w:hAnsi="Arial" w:cs="Arial"/>
          <w:color w:val="202122"/>
          <w:sz w:val="21"/>
          <w:szCs w:val="21"/>
        </w:rPr>
        <w:t>. Окремі зони займання фіксувались у Денисовицькому, Котовському, Корогодському, Паришівському та Луб'янському лісництвах</w:t>
      </w:r>
      <w:hyperlink r:id="rId74" w:anchor="cite_note-18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[18]</w:t>
        </w:r>
      </w:hyperlink>
      <w:r>
        <w:rPr>
          <w:rFonts w:ascii="Arial" w:hAnsi="Arial" w:cs="Arial"/>
          <w:color w:val="202122"/>
          <w:sz w:val="21"/>
          <w:szCs w:val="21"/>
        </w:rPr>
        <w:t>. За даними Служби з надзвичайних ситуацій станом на цей день інженерною технікою було створено 110 км мінералізованих смуг. Всього на території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75" w:tooltip="Чорнобильська зона відчуження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зони відчуження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залучено 500 осіб та 110 одиниць техніки, в тому числі 3 літаки і 3 вертольоти</w:t>
      </w:r>
      <w:hyperlink r:id="rId76" w:anchor="cite_note-19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[19]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За оцінками туроператорів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Чорнобильській зоні було знищено вогнем 30 % туристичних об'єктів</w:t>
      </w:r>
      <w:hyperlink r:id="rId77" w:anchor="cite_note-:0-20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[20]</w:t>
        </w:r>
      </w:hyperlink>
      <w:r>
        <w:rPr>
          <w:rFonts w:ascii="Arial" w:hAnsi="Arial" w:cs="Arial"/>
          <w:color w:val="202122"/>
          <w:sz w:val="21"/>
          <w:szCs w:val="21"/>
        </w:rPr>
        <w:t>. Того ж дня пожежу вдалося загасити</w:t>
      </w:r>
      <w:hyperlink r:id="rId78" w:anchor="cite_note-:0-20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[20]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15-16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продовжилось тління пенькі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та деревини</w:t>
      </w:r>
      <w:hyperlink r:id="rId79" w:anchor="cite_note-21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[21]</w:t>
        </w:r>
      </w:hyperlink>
      <w:hyperlink r:id="rId80" w:anchor="cite_note-22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[22]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Увечері 16 квітня пожежа відновилася, з'явився відкритий вогонь. Причиною цьому послужив сильний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ітер</w:t>
      </w:r>
      <w:hyperlink r:id="rId81" w:anchor="cite_note-23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[23]</w:t>
        </w:r>
      </w:hyperlink>
      <w:hyperlink r:id="rId82" w:anchor="cite_note-24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[24]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Основні осередки тління знаходились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районі сіл Новий Мир, Кливини, Весняне, Вільшанка, Красне та Бовище. В районі села Корогод з'явилися нові осередки пожежі вздовж лінії електропередач</w:t>
      </w:r>
      <w:hyperlink r:id="rId83" w:anchor="cite_note-25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[25]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84" w:tooltip="Смог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Смог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від пожеж віднесло на понад 757 км від осередків загоряння</w:t>
      </w:r>
      <w:hyperlink r:id="rId85" w:anchor="cite_note-26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[26]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17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тривало гасіння осередків тління в Корогодському, Дитятківському, Паришівському та Денисовицькому лісництвах</w:t>
      </w:r>
      <w:hyperlink r:id="rId86" w:anchor="cite_note-27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[27]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Допомогу у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л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іквідації лісових пожеж на території Зони відчуження запропонувала Велика Британія</w:t>
      </w:r>
      <w:hyperlink r:id="rId87" w:anchor="cite_note-28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[28]</w:t>
        </w:r>
      </w:hyperlink>
      <w:r>
        <w:rPr>
          <w:rFonts w:ascii="Arial" w:hAnsi="Arial" w:cs="Arial"/>
          <w:color w:val="202122"/>
          <w:sz w:val="21"/>
          <w:szCs w:val="21"/>
        </w:rPr>
        <w:t>, Німеччина</w:t>
      </w:r>
      <w:hyperlink r:id="rId88" w:anchor="cite_note-29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[29]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18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тривало гасіння пожеж на території  Корогодського, Луб'янського, Паришівського, Дитятківського та Денисовицького лісництв</w:t>
      </w:r>
      <w:hyperlink r:id="rId89" w:anchor="cite_note-30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[30]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21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 xml:space="preserve">кілька осередків вогню досі не було загашено. Так, у Чорнобильській зоні пожежі продовжувались на території Корогодського, Луб'янського, Паришівського, Дитятківського і Денісовицького лісництв.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Найбільші зусилля пожежних було спрямовано на гасіння трьох осеред</w:t>
      </w:r>
      <w:hyperlink r:id="rId90" w:history="1">
        <w:r>
          <w:rPr>
            <w:rStyle w:val="a5"/>
            <w:rFonts w:ascii="Arial" w:hAnsi="Arial" w:cs="Arial"/>
            <w:color w:val="663366"/>
            <w:sz w:val="21"/>
            <w:szCs w:val="21"/>
          </w:rPr>
          <w:t>https://www.rbc.ua/ukr/news/spasateli-prodolzhayut-tushit-otdelnye-ochagi-1588493791.html</w:t>
        </w:r>
      </w:hyperlink>
      <w:r>
        <w:rPr>
          <w:rFonts w:ascii="Arial" w:hAnsi="Arial" w:cs="Arial"/>
          <w:color w:val="202122"/>
          <w:sz w:val="21"/>
          <w:szCs w:val="21"/>
        </w:rPr>
        <w:t>ків поблизу сіл Розсоха, Крива Гора, Рудьки і Буряківка</w:t>
      </w:r>
      <w:hyperlink r:id="rId91" w:anchor="cite_note-31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[31]</w:t>
        </w:r>
      </w:hyperlink>
      <w:r>
        <w:rPr>
          <w:rFonts w:ascii="Arial" w:hAnsi="Arial" w:cs="Arial"/>
          <w:color w:val="202122"/>
          <w:sz w:val="21"/>
          <w:szCs w:val="21"/>
        </w:rPr>
        <w:t>. На Житомирщині пожежі продовжувались на території Овруцького лісгоспу та поблизу сіл Жолудівка, Журба та на території Словечанського лісгоспу.</w:t>
      </w:r>
      <w:proofErr w:type="gramEnd"/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lastRenderedPageBreak/>
        <w:t>23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 xml:space="preserve">рятувальники створили 800 км мінералізованих протипожежних смуг і продовжувала локалізацію пожеж на території Луб’янського, Паришівського, Дитятківського і Денисовицького лісництв з осередками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у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селах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Розсоха, Крива Гора, Рудьки, Буряківка. Продовжували тліти пеньки, залишки деревини,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92" w:tooltip="Торф'яні родовища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торфовики</w:t>
        </w:r>
      </w:hyperlink>
      <w:hyperlink r:id="rId93" w:anchor="cite_note-32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[32]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24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 xml:space="preserve">продовжувалась локалізація 2 осередків тління пеньків, залишків деревини (села Крива Гора та Рудьки –Буряківка) та торф’яників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осередках, пройдених вогнем</w:t>
      </w:r>
      <w:hyperlink r:id="rId94" w:anchor="cite_note-33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[33]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Станом на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b/>
          <w:bCs/>
          <w:color w:val="202122"/>
          <w:sz w:val="21"/>
          <w:szCs w:val="21"/>
        </w:rPr>
        <w:t>3 травня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 xml:space="preserve">пожежні продовжували гасити лісову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ідстилку, пні та деревину в окремих місцях колишніх пожеж в Київській та Житомирській областях</w:t>
      </w:r>
      <w:hyperlink r:id="rId95" w:anchor="cite_note-34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[34]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Забруднення повітря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96" w:tooltip="Редагувати розділ: Забруднення повітря" w:history="1">
        <w:r>
          <w:rPr>
            <w:rStyle w:val="a5"/>
            <w:rFonts w:ascii="Arial" w:hAnsi="Arial" w:cs="Arial"/>
            <w:b w:val="0"/>
            <w:bCs w:val="0"/>
            <w:color w:val="0B0080"/>
            <w:sz w:val="24"/>
            <w:szCs w:val="24"/>
          </w:rPr>
          <w:t>ред.</w:t>
        </w:r>
      </w:hyperlink>
      <w:r>
        <w:rPr>
          <w:rStyle w:val="apple-converted-space"/>
          <w:rFonts w:ascii="Arial" w:hAnsi="Arial" w:cs="Arial"/>
          <w:b w:val="0"/>
          <w:bCs w:val="0"/>
          <w:color w:val="54595D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4595D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4595D"/>
          <w:sz w:val="24"/>
          <w:szCs w:val="24"/>
        </w:rPr>
        <w:t> </w:t>
      </w:r>
      <w:hyperlink r:id="rId97" w:tooltip="Редагувати розділ: Забруднення повітря" w:history="1">
        <w:r>
          <w:rPr>
            <w:rStyle w:val="a5"/>
            <w:rFonts w:ascii="Arial" w:hAnsi="Arial" w:cs="Arial"/>
            <w:b w:val="0"/>
            <w:bCs w:val="0"/>
            <w:color w:val="0B0080"/>
            <w:sz w:val="24"/>
            <w:szCs w:val="24"/>
          </w:rPr>
          <w:t>ред. код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822F5F" w:rsidRDefault="006C6E85" w:rsidP="00822F5F">
      <w:pPr>
        <w:shd w:val="clear" w:color="auto" w:fill="F8F9FA"/>
        <w:spacing w:line="336" w:lineRule="atLeast"/>
        <w:jc w:val="center"/>
        <w:rPr>
          <w:rFonts w:ascii="Arial" w:hAnsi="Arial" w:cs="Arial"/>
          <w:color w:val="202122"/>
          <w:sz w:val="20"/>
          <w:szCs w:val="20"/>
        </w:rPr>
      </w:pPr>
      <w:hyperlink r:id="rId98" w:history="1">
        <w:r w:rsidRPr="006C6E85">
          <w:rPr>
            <w:rFonts w:ascii="Arial" w:hAnsi="Arial" w:cs="Arial"/>
            <w:color w:val="0B0080"/>
            <w:sz w:val="20"/>
            <w:szCs w:val="20"/>
          </w:rPr>
          <w:pict>
            <v:shape id="_x0000_i1027" type="#_x0000_t75" alt="" href="https://uk.wikipedia.org/wiki/%D0%A4%D0%B0%D0%B9%D0%BB:Chornobyl_radiation_1996_(uk).svg" style="width:165pt;height:174pt" o:button="t"/>
          </w:pict>
        </w:r>
      </w:hyperlink>
    </w:p>
    <w:p w:rsidR="00822F5F" w:rsidRDefault="00822F5F" w:rsidP="00822F5F">
      <w:pPr>
        <w:shd w:val="clear" w:color="auto" w:fill="F8F9FA"/>
        <w:spacing w:line="336" w:lineRule="atLeast"/>
        <w:rPr>
          <w:rFonts w:ascii="Arial" w:hAnsi="Arial" w:cs="Arial"/>
          <w:color w:val="202122"/>
          <w:sz w:val="19"/>
          <w:szCs w:val="19"/>
        </w:rPr>
      </w:pPr>
      <w:proofErr w:type="gramStart"/>
      <w:r>
        <w:rPr>
          <w:rFonts w:ascii="Arial" w:hAnsi="Arial" w:cs="Arial"/>
          <w:color w:val="202122"/>
          <w:sz w:val="19"/>
          <w:szCs w:val="19"/>
        </w:rPr>
        <w:t>Р</w:t>
      </w:r>
      <w:proofErr w:type="gramEnd"/>
      <w:r>
        <w:rPr>
          <w:rFonts w:ascii="Arial" w:hAnsi="Arial" w:cs="Arial"/>
          <w:color w:val="202122"/>
          <w:sz w:val="19"/>
          <w:szCs w:val="19"/>
        </w:rPr>
        <w:t>івні забруднення ізотопом цезію-137 станом на 1996 рік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За даними Держслужби з надзвичайних ситуацій радіаційний фон у Києві та в області станом на 13 квітня був у нормі, а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ідвищення рівня фіксували лише в осередку вогню</w:t>
      </w:r>
      <w:hyperlink r:id="rId99" w:anchor="cite_note-35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[35]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Інформація щодо прогнозних розрахунків руху потенційно забруднених повітряних мас оприлюднювала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100" w:tooltip="Державна інспекція ядерного регулювання України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Державна інспекція ядерного регулювання України</w:t>
        </w:r>
      </w:hyperlink>
      <w:hyperlink r:id="rId101" w:anchor="cite_note-36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[36]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З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6 квітня 2020 року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hyperlink r:id="rId102" w:tooltip="Державний центр з ядерної та радіаційної безпеки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Державний центр з ядерної та радіаційної безпеки</w:t>
        </w:r>
      </w:hyperlink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інформував щодо стану радіологічних наслідків пожеж у природних екосистемах зони відчуження та зони безумовного відселення</w:t>
      </w:r>
      <w:hyperlink r:id="rId103" w:anchor="cite_note-37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[37]</w:t>
        </w:r>
      </w:hyperlink>
      <w:r>
        <w:rPr>
          <w:rFonts w:ascii="Arial" w:hAnsi="Arial" w:cs="Arial"/>
          <w:color w:val="202122"/>
          <w:sz w:val="21"/>
          <w:szCs w:val="21"/>
        </w:rPr>
        <w:t>. Державне агентство України з управління зоною відчуження оприлюднювала ситуаційну картосхему пожеж та моделювання поширення хмари від пожеж.</w:t>
      </w:r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17 квітня</w:t>
      </w:r>
      <w:r>
        <w:rPr>
          <w:rStyle w:val="apple-converted-space"/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color w:val="202122"/>
          <w:sz w:val="21"/>
          <w:szCs w:val="21"/>
        </w:rPr>
        <w:t>забруднене повітря з Київщини зафіксували в Черкаській, Полтавській та Дніпровській областях, за даними</w:t>
      </w:r>
      <w:hyperlink r:id="rId104" w:tooltip="Український гідрометеорологічний центр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Гідрометцентру</w:t>
        </w:r>
      </w:hyperlink>
      <w:r>
        <w:rPr>
          <w:rFonts w:ascii="Arial" w:hAnsi="Arial" w:cs="Arial"/>
          <w:color w:val="202122"/>
          <w:sz w:val="21"/>
          <w:szCs w:val="21"/>
        </w:rPr>
        <w:t>, концентрація шкідливих речовин у пові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тр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 при цьому знижувалось</w:t>
      </w:r>
      <w:hyperlink r:id="rId105" w:anchor="cite_note-38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[38]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Pr="00F14BEA" w:rsidRDefault="00822F5F" w:rsidP="00822F5F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FF0000"/>
          <w:sz w:val="28"/>
          <w:szCs w:val="28"/>
          <w:lang w:val="en-US"/>
        </w:rPr>
      </w:pPr>
      <w:r w:rsidRPr="00F14BEA">
        <w:rPr>
          <w:rStyle w:val="mw-headline"/>
          <w:rFonts w:ascii="Georgia" w:hAnsi="Georgia"/>
          <w:b w:val="0"/>
          <w:bCs w:val="0"/>
          <w:color w:val="FF0000"/>
          <w:sz w:val="28"/>
          <w:szCs w:val="28"/>
        </w:rPr>
        <w:t>Причини та розслідування</w:t>
      </w:r>
      <w:r w:rsidRPr="00F14BEA">
        <w:rPr>
          <w:rStyle w:val="mw-editsection-bracket"/>
          <w:rFonts w:ascii="Arial" w:hAnsi="Arial" w:cs="Arial"/>
          <w:b w:val="0"/>
          <w:bCs w:val="0"/>
          <w:color w:val="FF0000"/>
          <w:sz w:val="28"/>
          <w:szCs w:val="28"/>
        </w:rPr>
        <w:t>[</w:t>
      </w:r>
      <w:hyperlink r:id="rId106" w:tooltip="Редагувати розділ: Причини та розслідування" w:history="1">
        <w:r w:rsidRPr="00F14BEA">
          <w:rPr>
            <w:rStyle w:val="a5"/>
            <w:rFonts w:ascii="Arial" w:hAnsi="Arial" w:cs="Arial"/>
            <w:b w:val="0"/>
            <w:bCs w:val="0"/>
            <w:color w:val="FF0000"/>
            <w:sz w:val="28"/>
            <w:szCs w:val="28"/>
          </w:rPr>
          <w:t>ред.</w:t>
        </w:r>
      </w:hyperlink>
      <w:r w:rsidRPr="00F14BEA">
        <w:rPr>
          <w:rStyle w:val="apple-converted-space"/>
          <w:rFonts w:ascii="Arial" w:hAnsi="Arial" w:cs="Arial"/>
          <w:b w:val="0"/>
          <w:bCs w:val="0"/>
          <w:color w:val="FF0000"/>
          <w:sz w:val="28"/>
          <w:szCs w:val="28"/>
        </w:rPr>
        <w:t> </w:t>
      </w:r>
      <w:r w:rsidRPr="00F14BEA">
        <w:rPr>
          <w:rStyle w:val="mw-editsection-divider"/>
          <w:rFonts w:ascii="Arial" w:hAnsi="Arial" w:cs="Arial"/>
          <w:b w:val="0"/>
          <w:bCs w:val="0"/>
          <w:color w:val="FF0000"/>
          <w:sz w:val="28"/>
          <w:szCs w:val="28"/>
        </w:rPr>
        <w:t>|</w:t>
      </w:r>
    </w:p>
    <w:p w:rsidR="00822F5F" w:rsidRPr="00F14BEA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FF0000"/>
          <w:sz w:val="28"/>
          <w:szCs w:val="28"/>
        </w:rPr>
      </w:pPr>
      <w:r w:rsidRPr="00F14BEA">
        <w:rPr>
          <w:rFonts w:ascii="Arial" w:hAnsi="Arial" w:cs="Arial"/>
          <w:color w:val="FF0000"/>
          <w:sz w:val="28"/>
          <w:szCs w:val="28"/>
        </w:rPr>
        <w:t>Серед можливих причин пожежі спочатку було названо дії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07" w:tooltip="Сталкінг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сталкерів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. Серед основних причин, що розглядаються слідством:</w:t>
      </w:r>
    </w:p>
    <w:p w:rsidR="00822F5F" w:rsidRPr="00F14BEA" w:rsidRDefault="00822F5F" w:rsidP="00822F5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FF0000"/>
          <w:sz w:val="28"/>
          <w:szCs w:val="28"/>
        </w:rPr>
      </w:pPr>
      <w:r w:rsidRPr="00F14BEA">
        <w:rPr>
          <w:rFonts w:ascii="Arial" w:hAnsi="Arial" w:cs="Arial"/>
          <w:color w:val="FF0000"/>
          <w:sz w:val="28"/>
          <w:szCs w:val="28"/>
        </w:rPr>
        <w:t>вогонь дійшов до зони відчуження з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08" w:tooltip="Житомирська область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Житомирської області</w:t>
        </w:r>
      </w:hyperlink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r w:rsidRPr="00F14BEA">
        <w:rPr>
          <w:rFonts w:ascii="Arial" w:hAnsi="Arial" w:cs="Arial"/>
          <w:color w:val="FF0000"/>
          <w:sz w:val="28"/>
          <w:szCs w:val="28"/>
        </w:rPr>
        <w:t>з боку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09" w:tooltip="Древлянський природний заповідник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Древлянського заповідника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.</w:t>
      </w:r>
    </w:p>
    <w:p w:rsidR="00822F5F" w:rsidRPr="00F14BEA" w:rsidRDefault="00822F5F" w:rsidP="00822F5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FF0000"/>
          <w:sz w:val="28"/>
          <w:szCs w:val="28"/>
        </w:rPr>
      </w:pPr>
      <w:r w:rsidRPr="00F14BEA">
        <w:rPr>
          <w:rFonts w:ascii="Arial" w:hAnsi="Arial" w:cs="Arial"/>
          <w:color w:val="FF0000"/>
          <w:sz w:val="28"/>
          <w:szCs w:val="28"/>
        </w:rPr>
        <w:lastRenderedPageBreak/>
        <w:t xml:space="preserve">замикання з іскрою на </w:t>
      </w:r>
      <w:proofErr w:type="gramStart"/>
      <w:r w:rsidRPr="00F14BEA">
        <w:rPr>
          <w:rFonts w:ascii="Arial" w:hAnsi="Arial" w:cs="Arial"/>
          <w:color w:val="FF0000"/>
          <w:sz w:val="28"/>
          <w:szCs w:val="28"/>
        </w:rPr>
        <w:t>л</w:t>
      </w:r>
      <w:proofErr w:type="gramEnd"/>
      <w:r w:rsidRPr="00F14BEA">
        <w:rPr>
          <w:rFonts w:ascii="Arial" w:hAnsi="Arial" w:cs="Arial"/>
          <w:color w:val="FF0000"/>
          <w:sz w:val="28"/>
          <w:szCs w:val="28"/>
        </w:rPr>
        <w:t>ініях електропередач, від чого загорілась суха трава,</w:t>
      </w:r>
    </w:p>
    <w:p w:rsidR="00822F5F" w:rsidRPr="00F14BEA" w:rsidRDefault="00822F5F" w:rsidP="00822F5F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FF0000"/>
          <w:sz w:val="28"/>
          <w:szCs w:val="28"/>
        </w:rPr>
      </w:pPr>
      <w:r w:rsidRPr="00F14BEA">
        <w:rPr>
          <w:rFonts w:ascii="Arial" w:hAnsi="Arial" w:cs="Arial"/>
          <w:color w:val="FF0000"/>
          <w:sz w:val="28"/>
          <w:szCs w:val="28"/>
        </w:rPr>
        <w:t xml:space="preserve">навмисні </w:t>
      </w:r>
      <w:proofErr w:type="gramStart"/>
      <w:r w:rsidRPr="00F14BEA">
        <w:rPr>
          <w:rFonts w:ascii="Arial" w:hAnsi="Arial" w:cs="Arial"/>
          <w:color w:val="FF0000"/>
          <w:sz w:val="28"/>
          <w:szCs w:val="28"/>
        </w:rPr>
        <w:t>п</w:t>
      </w:r>
      <w:proofErr w:type="gramEnd"/>
      <w:r w:rsidRPr="00F14BEA">
        <w:rPr>
          <w:rFonts w:ascii="Arial" w:hAnsi="Arial" w:cs="Arial"/>
          <w:color w:val="FF0000"/>
          <w:sz w:val="28"/>
          <w:szCs w:val="28"/>
        </w:rPr>
        <w:t>ідпали (зафіксовано осередки пожежі, які були далеко один від одного)</w:t>
      </w:r>
      <w:hyperlink r:id="rId110" w:anchor="cite_note-39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  <w:vertAlign w:val="superscript"/>
          </w:rPr>
          <w:t>[39]</w:t>
        </w:r>
      </w:hyperlink>
    </w:p>
    <w:p w:rsidR="00822F5F" w:rsidRPr="00F14BEA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FF0000"/>
          <w:sz w:val="28"/>
          <w:szCs w:val="28"/>
        </w:rPr>
      </w:pPr>
      <w:r w:rsidRPr="00F14BEA">
        <w:rPr>
          <w:rFonts w:ascii="Arial" w:hAnsi="Arial" w:cs="Arial"/>
          <w:color w:val="FF0000"/>
          <w:sz w:val="28"/>
          <w:szCs w:val="28"/>
        </w:rPr>
        <w:t>За даними Держслужби з надзвичайних ситуацій, причиною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r w:rsidRPr="00F14BEA">
        <w:rPr>
          <w:rFonts w:ascii="Arial" w:hAnsi="Arial" w:cs="Arial"/>
          <w:b/>
          <w:bCs/>
          <w:color w:val="FF0000"/>
          <w:sz w:val="28"/>
          <w:szCs w:val="28"/>
        </w:rPr>
        <w:t>однієї з пожеж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r w:rsidRPr="00F14BEA">
        <w:rPr>
          <w:rFonts w:ascii="Arial" w:hAnsi="Arial" w:cs="Arial"/>
          <w:color w:val="FF0000"/>
          <w:sz w:val="28"/>
          <w:szCs w:val="28"/>
        </w:rPr>
        <w:t xml:space="preserve">у Чорнобильській зоні став навмисний </w:t>
      </w:r>
      <w:proofErr w:type="gramStart"/>
      <w:r w:rsidRPr="00F14BEA">
        <w:rPr>
          <w:rFonts w:ascii="Arial" w:hAnsi="Arial" w:cs="Arial"/>
          <w:color w:val="FF0000"/>
          <w:sz w:val="28"/>
          <w:szCs w:val="28"/>
        </w:rPr>
        <w:t>п</w:t>
      </w:r>
      <w:proofErr w:type="gramEnd"/>
      <w:r w:rsidRPr="00F14BEA">
        <w:rPr>
          <w:rFonts w:ascii="Arial" w:hAnsi="Arial" w:cs="Arial"/>
          <w:color w:val="FF0000"/>
          <w:sz w:val="28"/>
          <w:szCs w:val="28"/>
        </w:rPr>
        <w:t>ідпал сухої трави жителем прилеглого до зони відчуження села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11" w:tooltip="Рагівка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Рагівка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.</w:t>
      </w:r>
    </w:p>
    <w:p w:rsidR="00822F5F" w:rsidRPr="00F14BEA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FF0000"/>
          <w:sz w:val="28"/>
          <w:szCs w:val="28"/>
        </w:rPr>
      </w:pPr>
      <w:r w:rsidRPr="00F14BEA">
        <w:rPr>
          <w:rFonts w:ascii="Arial" w:hAnsi="Arial" w:cs="Arial"/>
          <w:color w:val="FF0000"/>
          <w:sz w:val="28"/>
          <w:szCs w:val="28"/>
        </w:rPr>
        <w:t xml:space="preserve">14 квітня було затримано 37-літнього чоловіка, який за даними поліції причетний до пожежі. За даними слідства, той палив сміття, </w:t>
      </w:r>
      <w:proofErr w:type="gramStart"/>
      <w:r w:rsidRPr="00F14BEA">
        <w:rPr>
          <w:rFonts w:ascii="Arial" w:hAnsi="Arial" w:cs="Arial"/>
          <w:color w:val="FF0000"/>
          <w:sz w:val="28"/>
          <w:szCs w:val="28"/>
        </w:rPr>
        <w:t>далі рештки тліючого багаття возиком вив</w:t>
      </w:r>
      <w:proofErr w:type="gramEnd"/>
      <w:r w:rsidRPr="00F14BEA">
        <w:rPr>
          <w:rFonts w:ascii="Arial" w:hAnsi="Arial" w:cs="Arial"/>
          <w:color w:val="FF0000"/>
          <w:sz w:val="28"/>
          <w:szCs w:val="28"/>
        </w:rPr>
        <w:t>із за село й висипав на суху траву, яка згодом загорілася</w:t>
      </w:r>
      <w:hyperlink r:id="rId112" w:anchor="cite_note-40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  <w:vertAlign w:val="superscript"/>
          </w:rPr>
          <w:t>[40]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.</w:t>
      </w:r>
    </w:p>
    <w:p w:rsidR="00822F5F" w:rsidRPr="00F14BEA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FF0000"/>
          <w:sz w:val="28"/>
          <w:szCs w:val="28"/>
        </w:rPr>
      </w:pPr>
      <w:r w:rsidRPr="00F14BEA">
        <w:rPr>
          <w:rFonts w:ascii="Arial" w:hAnsi="Arial" w:cs="Arial"/>
          <w:color w:val="FF0000"/>
          <w:sz w:val="28"/>
          <w:szCs w:val="28"/>
        </w:rPr>
        <w:t xml:space="preserve">За іншим даними поліціянтів, 27-літній селянин зізнався, що тричі підпалював суху траву задля забави, а коли вогонь вітром </w:t>
      </w:r>
      <w:proofErr w:type="gramStart"/>
      <w:r w:rsidRPr="00F14BEA">
        <w:rPr>
          <w:rFonts w:ascii="Arial" w:hAnsi="Arial" w:cs="Arial"/>
          <w:color w:val="FF0000"/>
          <w:sz w:val="28"/>
          <w:szCs w:val="28"/>
        </w:rPr>
        <w:t>перекинуло</w:t>
      </w:r>
      <w:proofErr w:type="gramEnd"/>
      <w:r w:rsidRPr="00F14BEA">
        <w:rPr>
          <w:rFonts w:ascii="Arial" w:hAnsi="Arial" w:cs="Arial"/>
          <w:color w:val="FF0000"/>
          <w:sz w:val="28"/>
          <w:szCs w:val="28"/>
        </w:rPr>
        <w:t xml:space="preserve"> далі, не зміг загасити багаття</w:t>
      </w:r>
      <w:hyperlink r:id="rId113" w:anchor="cite_note-41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  <w:vertAlign w:val="superscript"/>
          </w:rPr>
          <w:t>[41]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. Швидкому поширенню пожежі сприяла пересохша земля та багато сухостою, повалених дерев у лісі, адже лісогосподарська діяльність у зонах відчуження та безумовного (</w:t>
      </w:r>
      <w:proofErr w:type="gramStart"/>
      <w:r w:rsidRPr="00F14BEA">
        <w:rPr>
          <w:rFonts w:ascii="Arial" w:hAnsi="Arial" w:cs="Arial"/>
          <w:color w:val="FF0000"/>
          <w:sz w:val="28"/>
          <w:szCs w:val="28"/>
        </w:rPr>
        <w:t>обов'язкового) відселення заборонена законом</w:t>
      </w:r>
      <w:hyperlink r:id="rId114" w:anchor="cite_note-42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  <w:vertAlign w:val="superscript"/>
          </w:rPr>
          <w:t>[42]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.</w:t>
      </w:r>
      <w:proofErr w:type="gramEnd"/>
    </w:p>
    <w:p w:rsidR="00822F5F" w:rsidRPr="00F14BEA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FF0000"/>
          <w:sz w:val="28"/>
          <w:szCs w:val="28"/>
        </w:rPr>
      </w:pPr>
      <w:r w:rsidRPr="00F14BEA">
        <w:rPr>
          <w:rFonts w:ascii="Arial" w:hAnsi="Arial" w:cs="Arial"/>
          <w:color w:val="FF0000"/>
          <w:sz w:val="28"/>
          <w:szCs w:val="28"/>
        </w:rPr>
        <w:t xml:space="preserve">16 квітня поліціянти затримали іншого </w:t>
      </w:r>
      <w:proofErr w:type="gramStart"/>
      <w:r w:rsidRPr="00F14BEA">
        <w:rPr>
          <w:rFonts w:ascii="Arial" w:hAnsi="Arial" w:cs="Arial"/>
          <w:color w:val="FF0000"/>
          <w:sz w:val="28"/>
          <w:szCs w:val="28"/>
        </w:rPr>
        <w:t>п</w:t>
      </w:r>
      <w:proofErr w:type="gramEnd"/>
      <w:r w:rsidRPr="00F14BEA">
        <w:rPr>
          <w:rFonts w:ascii="Arial" w:hAnsi="Arial" w:cs="Arial"/>
          <w:color w:val="FF0000"/>
          <w:sz w:val="28"/>
          <w:szCs w:val="28"/>
        </w:rPr>
        <w:t>ідозрюваного, жителя села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15" w:tooltip="Старі Соколи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Старі Соколи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. За даними поліції, 37-літній чоловік палив сміття, що стало причиною займання на території зони відчуження 13 квітня</w:t>
      </w:r>
      <w:hyperlink r:id="rId116" w:anchor="cite_note-43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  <w:vertAlign w:val="superscript"/>
          </w:rPr>
          <w:t>[43]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.</w:t>
      </w:r>
    </w:p>
    <w:p w:rsidR="00822F5F" w:rsidRPr="00F14BEA" w:rsidRDefault="00822F5F" w:rsidP="00822F5F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FF0000"/>
          <w:sz w:val="28"/>
          <w:szCs w:val="28"/>
        </w:rPr>
      </w:pPr>
      <w:r w:rsidRPr="00F14BEA">
        <w:rPr>
          <w:rStyle w:val="mw-headline"/>
          <w:rFonts w:ascii="Georgia" w:hAnsi="Georgia"/>
          <w:b w:val="0"/>
          <w:bCs w:val="0"/>
          <w:color w:val="FF0000"/>
          <w:sz w:val="28"/>
          <w:szCs w:val="28"/>
        </w:rPr>
        <w:t xml:space="preserve">Завдана </w:t>
      </w:r>
      <w:proofErr w:type="gramStart"/>
      <w:r w:rsidRPr="00F14BEA">
        <w:rPr>
          <w:rStyle w:val="mw-headline"/>
          <w:rFonts w:ascii="Georgia" w:hAnsi="Georgia"/>
          <w:b w:val="0"/>
          <w:bCs w:val="0"/>
          <w:color w:val="FF0000"/>
          <w:sz w:val="28"/>
          <w:szCs w:val="28"/>
        </w:rPr>
        <w:t>шкода</w:t>
      </w:r>
      <w:proofErr w:type="gramEnd"/>
      <w:r w:rsidRPr="00F14BEA">
        <w:rPr>
          <w:rStyle w:val="mw-editsection-bracket"/>
          <w:rFonts w:ascii="Arial" w:hAnsi="Arial" w:cs="Arial"/>
          <w:b w:val="0"/>
          <w:bCs w:val="0"/>
          <w:color w:val="FF0000"/>
          <w:sz w:val="28"/>
          <w:szCs w:val="28"/>
        </w:rPr>
        <w:t>[</w:t>
      </w:r>
      <w:hyperlink r:id="rId117" w:tooltip="Редагувати розділ: Завдана шкода" w:history="1">
        <w:r w:rsidRPr="00F14BEA">
          <w:rPr>
            <w:rStyle w:val="a5"/>
            <w:rFonts w:ascii="Arial" w:hAnsi="Arial" w:cs="Arial"/>
            <w:b w:val="0"/>
            <w:bCs w:val="0"/>
            <w:color w:val="FF0000"/>
            <w:sz w:val="28"/>
            <w:szCs w:val="28"/>
          </w:rPr>
          <w:t>ред.</w:t>
        </w:r>
      </w:hyperlink>
      <w:r w:rsidRPr="00F14BEA">
        <w:rPr>
          <w:rStyle w:val="apple-converted-space"/>
          <w:rFonts w:ascii="Arial" w:hAnsi="Arial" w:cs="Arial"/>
          <w:b w:val="0"/>
          <w:bCs w:val="0"/>
          <w:color w:val="FF0000"/>
          <w:sz w:val="28"/>
          <w:szCs w:val="28"/>
        </w:rPr>
        <w:t> </w:t>
      </w:r>
      <w:r w:rsidRPr="00F14BEA">
        <w:rPr>
          <w:rStyle w:val="mw-editsection-divider"/>
          <w:rFonts w:ascii="Arial" w:hAnsi="Arial" w:cs="Arial"/>
          <w:b w:val="0"/>
          <w:bCs w:val="0"/>
          <w:color w:val="FF0000"/>
          <w:sz w:val="28"/>
          <w:szCs w:val="28"/>
        </w:rPr>
        <w:t>|</w:t>
      </w:r>
      <w:r w:rsidRPr="00F14BEA">
        <w:rPr>
          <w:rStyle w:val="apple-converted-space"/>
          <w:rFonts w:ascii="Arial" w:hAnsi="Arial" w:cs="Arial"/>
          <w:b w:val="0"/>
          <w:bCs w:val="0"/>
          <w:color w:val="FF0000"/>
          <w:sz w:val="28"/>
          <w:szCs w:val="28"/>
        </w:rPr>
        <w:t> </w:t>
      </w:r>
      <w:hyperlink r:id="rId118" w:tooltip="Редагувати розділ: Завдана шкода" w:history="1">
        <w:r w:rsidRPr="00F14BEA">
          <w:rPr>
            <w:rStyle w:val="a5"/>
            <w:rFonts w:ascii="Arial" w:hAnsi="Arial" w:cs="Arial"/>
            <w:b w:val="0"/>
            <w:bCs w:val="0"/>
            <w:color w:val="FF0000"/>
            <w:sz w:val="28"/>
            <w:szCs w:val="28"/>
          </w:rPr>
          <w:t>ред. код</w:t>
        </w:r>
      </w:hyperlink>
      <w:r w:rsidRPr="00F14BEA">
        <w:rPr>
          <w:rStyle w:val="mw-editsection-bracket"/>
          <w:rFonts w:ascii="Arial" w:hAnsi="Arial" w:cs="Arial"/>
          <w:b w:val="0"/>
          <w:bCs w:val="0"/>
          <w:color w:val="FF0000"/>
          <w:sz w:val="28"/>
          <w:szCs w:val="28"/>
        </w:rPr>
        <w:t>]</w:t>
      </w:r>
    </w:p>
    <w:p w:rsidR="00822F5F" w:rsidRPr="00F14BEA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FF0000"/>
          <w:sz w:val="28"/>
          <w:szCs w:val="28"/>
        </w:rPr>
      </w:pPr>
      <w:proofErr w:type="gramStart"/>
      <w:r w:rsidRPr="00F14BEA">
        <w:rPr>
          <w:rFonts w:ascii="Arial" w:hAnsi="Arial" w:cs="Arial"/>
          <w:color w:val="FF0000"/>
          <w:sz w:val="28"/>
          <w:szCs w:val="28"/>
        </w:rPr>
        <w:t>Пожежа завдала шкоди фауні й флорі та екології. Вогнем знищено частину лісів, 12 віддалених сіл, цвинтарі. Станом на 17 квітня 2020 уже згоріли території колишніх сіл:</w:t>
      </w:r>
      <w:hyperlink r:id="rId119" w:tooltip="Лелів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Лелів</w:t>
        </w:r>
      </w:hyperlink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r w:rsidRPr="00F14BEA">
        <w:rPr>
          <w:rFonts w:ascii="Arial" w:hAnsi="Arial" w:cs="Arial"/>
          <w:color w:val="FF0000"/>
          <w:sz w:val="28"/>
          <w:szCs w:val="28"/>
        </w:rPr>
        <w:t>та санаторій «Смарагдовий» поблизу нього,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20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Копачі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21" w:tooltip="Поліське (смт)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Поліське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22" w:tooltip="Грезля (Поліський район)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Грезля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23" w:tooltip="Рудня-Грезлянська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Рудня-Грезлянська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24" w:tooltip="Ковшилівка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Ковшилівка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25" w:tooltip="Варовичі (Поліський район)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Варовичі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26" w:tooltip="Буда-Варовичі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Буда-Варовичі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,</w:t>
      </w:r>
      <w:r w:rsidRPr="00F14BEA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hyperlink r:id="rId127" w:tooltip="Мартиновичі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Мартиновичі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, Волхов,</w:t>
      </w:r>
      <w:hyperlink r:id="rId128" w:tooltip="Чистогалівка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</w:rPr>
          <w:t>Чистогалівка</w:t>
        </w:r>
      </w:hyperlink>
      <w:r w:rsidRPr="00F14BEA">
        <w:rPr>
          <w:rFonts w:ascii="Arial" w:hAnsi="Arial" w:cs="Arial"/>
          <w:color w:val="FF0000"/>
          <w:sz w:val="28"/>
          <w:szCs w:val="28"/>
        </w:rPr>
        <w:t>. Згоріла територія в</w:t>
      </w:r>
      <w:proofErr w:type="gramEnd"/>
      <w:r w:rsidRPr="00F14BEA">
        <w:rPr>
          <w:rFonts w:ascii="Arial" w:hAnsi="Arial" w:cs="Arial"/>
          <w:color w:val="FF0000"/>
          <w:sz w:val="28"/>
          <w:szCs w:val="28"/>
        </w:rPr>
        <w:t>ійськового міста Чорнобиль-2, від пожежі постраждало місто Чорнобиль.</w:t>
      </w:r>
      <w:hyperlink r:id="rId129" w:anchor="cite_note-n1-44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  <w:vertAlign w:val="superscript"/>
          </w:rPr>
          <w:t>[44]</w:t>
        </w:r>
      </w:hyperlink>
      <w:hyperlink r:id="rId130" w:anchor="cite_note-45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  <w:vertAlign w:val="superscript"/>
          </w:rPr>
          <w:t>[45]</w:t>
        </w:r>
      </w:hyperlink>
    </w:p>
    <w:p w:rsidR="00822F5F" w:rsidRPr="00F14BEA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FF0000"/>
          <w:sz w:val="28"/>
          <w:szCs w:val="28"/>
        </w:rPr>
      </w:pPr>
      <w:r w:rsidRPr="00F14BEA">
        <w:rPr>
          <w:rFonts w:ascii="Arial" w:hAnsi="Arial" w:cs="Arial"/>
          <w:color w:val="FF0000"/>
          <w:sz w:val="28"/>
          <w:szCs w:val="28"/>
        </w:rPr>
        <w:t xml:space="preserve">Станом на 17 квітня 2020 роботи з ліквідації пожеж ще не </w:t>
      </w:r>
      <w:proofErr w:type="gramStart"/>
      <w:r w:rsidRPr="00F14BEA">
        <w:rPr>
          <w:rFonts w:ascii="Arial" w:hAnsi="Arial" w:cs="Arial"/>
          <w:color w:val="FF0000"/>
          <w:sz w:val="28"/>
          <w:szCs w:val="28"/>
        </w:rPr>
        <w:t>завершен</w:t>
      </w:r>
      <w:proofErr w:type="gramEnd"/>
      <w:r w:rsidRPr="00F14BEA">
        <w:rPr>
          <w:rFonts w:ascii="Arial" w:hAnsi="Arial" w:cs="Arial"/>
          <w:color w:val="FF0000"/>
          <w:sz w:val="28"/>
          <w:szCs w:val="28"/>
        </w:rPr>
        <w:t>і, загальну площу пожеж оцінити неможливо. Попередня оцінка площі пожеж становить близько 11 500 га.</w:t>
      </w:r>
      <w:hyperlink r:id="rId131" w:anchor="cite_note-n1-44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  <w:vertAlign w:val="superscript"/>
          </w:rPr>
          <w:t>[44]</w:t>
        </w:r>
      </w:hyperlink>
    </w:p>
    <w:p w:rsidR="00822F5F" w:rsidRDefault="00822F5F" w:rsidP="00822F5F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 w:rsidRPr="00F14BEA">
        <w:rPr>
          <w:rFonts w:ascii="Arial" w:hAnsi="Arial" w:cs="Arial"/>
          <w:color w:val="FF0000"/>
          <w:sz w:val="28"/>
          <w:szCs w:val="28"/>
        </w:rPr>
        <w:t xml:space="preserve">Загалом від пожеж постраждало близько 5% території заповідної території, 11,5 тисяч гектарів у </w:t>
      </w:r>
      <w:proofErr w:type="gramStart"/>
      <w:r w:rsidRPr="00F14BEA">
        <w:rPr>
          <w:rFonts w:ascii="Arial" w:hAnsi="Arial" w:cs="Arial"/>
          <w:color w:val="FF0000"/>
          <w:sz w:val="28"/>
          <w:szCs w:val="28"/>
        </w:rPr>
        <w:t>п</w:t>
      </w:r>
      <w:proofErr w:type="gramEnd"/>
      <w:r w:rsidRPr="00F14BEA">
        <w:rPr>
          <w:rFonts w:ascii="Arial" w:hAnsi="Arial" w:cs="Arial"/>
          <w:color w:val="FF0000"/>
          <w:sz w:val="28"/>
          <w:szCs w:val="28"/>
        </w:rPr>
        <w:t>івденно-західній частині Чорнобильського заповідника</w:t>
      </w:r>
      <w:hyperlink r:id="rId132" w:anchor="cite_note-46" w:history="1">
        <w:r w:rsidRPr="00F14BEA">
          <w:rPr>
            <w:rStyle w:val="a5"/>
            <w:rFonts w:ascii="Arial" w:hAnsi="Arial" w:cs="Arial"/>
            <w:color w:val="FF0000"/>
            <w:sz w:val="28"/>
            <w:szCs w:val="28"/>
            <w:vertAlign w:val="superscript"/>
          </w:rPr>
          <w:t>[46]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822F5F" w:rsidRDefault="00822F5F" w:rsidP="00822F5F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Див</w:t>
      </w:r>
      <w:proofErr w:type="gramStart"/>
      <w:r>
        <w:rPr>
          <w:rStyle w:val="mw-headline"/>
          <w:rFonts w:ascii="Georgia" w:hAnsi="Georgia"/>
          <w:b w:val="0"/>
          <w:bCs w:val="0"/>
          <w:color w:val="000000"/>
        </w:rPr>
        <w:t>.</w:t>
      </w:r>
      <w:proofErr w:type="gramEnd"/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proofErr w:type="gramStart"/>
      <w:r>
        <w:rPr>
          <w:rStyle w:val="mw-headline"/>
          <w:rFonts w:ascii="Georgia" w:hAnsi="Georgia"/>
          <w:b w:val="0"/>
          <w:bCs w:val="0"/>
          <w:color w:val="000000"/>
        </w:rPr>
        <w:t>т</w:t>
      </w:r>
      <w:proofErr w:type="gramEnd"/>
      <w:r>
        <w:rPr>
          <w:rStyle w:val="mw-headline"/>
          <w:rFonts w:ascii="Georgia" w:hAnsi="Georgia"/>
          <w:b w:val="0"/>
          <w:bCs w:val="0"/>
          <w:color w:val="000000"/>
        </w:rPr>
        <w:t>акож</w:t>
      </w:r>
    </w:p>
    <w:p w:rsidR="00973B4B" w:rsidRDefault="00973B4B"/>
    <w:sectPr w:rsidR="00973B4B" w:rsidSect="0058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277"/>
    <w:multiLevelType w:val="multilevel"/>
    <w:tmpl w:val="3DE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337DD"/>
    <w:multiLevelType w:val="multilevel"/>
    <w:tmpl w:val="114A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57D93"/>
    <w:rsid w:val="003A18C6"/>
    <w:rsid w:val="00421547"/>
    <w:rsid w:val="004637E6"/>
    <w:rsid w:val="00584ECC"/>
    <w:rsid w:val="006C6E85"/>
    <w:rsid w:val="00822F5F"/>
    <w:rsid w:val="00973B4B"/>
    <w:rsid w:val="00B57D93"/>
    <w:rsid w:val="00CF7052"/>
    <w:rsid w:val="00F1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C"/>
  </w:style>
  <w:style w:type="paragraph" w:styleId="2">
    <w:name w:val="heading 2"/>
    <w:basedOn w:val="a"/>
    <w:link w:val="20"/>
    <w:uiPriority w:val="9"/>
    <w:qFormat/>
    <w:rsid w:val="00822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7D93"/>
    <w:rPr>
      <w:i/>
      <w:iCs/>
    </w:rPr>
  </w:style>
  <w:style w:type="character" w:customStyle="1" w:styleId="apple-converted-space">
    <w:name w:val="apple-converted-space"/>
    <w:basedOn w:val="a0"/>
    <w:rsid w:val="00B57D93"/>
  </w:style>
  <w:style w:type="character" w:styleId="a5">
    <w:name w:val="Hyperlink"/>
    <w:basedOn w:val="a0"/>
    <w:uiPriority w:val="99"/>
    <w:semiHidden/>
    <w:unhideWhenUsed/>
    <w:rsid w:val="00B57D93"/>
    <w:rPr>
      <w:color w:val="0000FF"/>
      <w:u w:val="single"/>
    </w:rPr>
  </w:style>
  <w:style w:type="character" w:styleId="a6">
    <w:name w:val="Strong"/>
    <w:basedOn w:val="a0"/>
    <w:uiPriority w:val="22"/>
    <w:qFormat/>
    <w:rsid w:val="00B57D93"/>
    <w:rPr>
      <w:b/>
      <w:bCs/>
    </w:rPr>
  </w:style>
  <w:style w:type="character" w:customStyle="1" w:styleId="posttagsitem">
    <w:name w:val="post__tags__item"/>
    <w:basedOn w:val="a0"/>
    <w:rsid w:val="00B57D93"/>
  </w:style>
  <w:style w:type="paragraph" w:styleId="a7">
    <w:name w:val="Balloon Text"/>
    <w:basedOn w:val="a"/>
    <w:link w:val="a8"/>
    <w:uiPriority w:val="99"/>
    <w:semiHidden/>
    <w:unhideWhenUsed/>
    <w:rsid w:val="0042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5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2F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number">
    <w:name w:val="tocnumber"/>
    <w:basedOn w:val="a0"/>
    <w:rsid w:val="00822F5F"/>
  </w:style>
  <w:style w:type="character" w:customStyle="1" w:styleId="toctext">
    <w:name w:val="toctext"/>
    <w:basedOn w:val="a0"/>
    <w:rsid w:val="00822F5F"/>
  </w:style>
  <w:style w:type="character" w:customStyle="1" w:styleId="mw-headline">
    <w:name w:val="mw-headline"/>
    <w:basedOn w:val="a0"/>
    <w:rsid w:val="00822F5F"/>
  </w:style>
  <w:style w:type="character" w:customStyle="1" w:styleId="mw-editsection">
    <w:name w:val="mw-editsection"/>
    <w:basedOn w:val="a0"/>
    <w:rsid w:val="00822F5F"/>
  </w:style>
  <w:style w:type="character" w:customStyle="1" w:styleId="mw-editsection-bracket">
    <w:name w:val="mw-editsection-bracket"/>
    <w:basedOn w:val="a0"/>
    <w:rsid w:val="00822F5F"/>
  </w:style>
  <w:style w:type="character" w:customStyle="1" w:styleId="mw-editsection-divider">
    <w:name w:val="mw-editsection-divider"/>
    <w:basedOn w:val="a0"/>
    <w:rsid w:val="00822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148065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46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2%D0%B0%D1%80%D0%BE%D0%B2%D0%B8%D1%87%D1%96_(%D0%9F%D0%BE%D0%BB%D1%96%D1%81%D1%8C%D0%BA%D0%B8%D0%B9_%D1%80%D0%B0%D0%B9%D0%BE%D0%BD)" TargetMode="External"/><Relationship Id="rId117" Type="http://schemas.openxmlformats.org/officeDocument/2006/relationships/hyperlink" Target="https://uk.wikipedia.org/w/index.php?title=%D0%9B%D1%96%D1%81%D0%BE%D0%B2%D1%96_%D0%BF%D0%BE%D0%B6%D0%B5%D0%B6%D1%96_%D0%B2_%D0%A7%D0%BE%D1%80%D0%BD%D0%BE%D0%B1%D0%B8%D0%BB%D1%8C%D1%81%D1%8C%D0%BA%D1%96%D0%B9_%D0%B7%D0%BE%D0%BD%D1%96&amp;veaction=edit&amp;section=4" TargetMode="External"/><Relationship Id="rId21" Type="http://schemas.openxmlformats.org/officeDocument/2006/relationships/hyperlink" Target="https://uk.wikipedia.org/wiki/%D0%9A%D0%BE%D0%BF%D0%B0%D1%87%D1%96" TargetMode="External"/><Relationship Id="rId42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47" Type="http://schemas.openxmlformats.org/officeDocument/2006/relationships/hyperlink" Target="https://uk.wikipedia.org/wiki/%D0%92%D0%BE%D0%BB%D0%BE%D0%B4%D0%B8%D0%BC%D0%B8%D1%80%D1%96%D0%B2%D0%BA%D0%B0_(%D0%9F%D0%BE%D0%BB%D1%96%D1%81%D1%8C%D0%BA%D0%B8%D0%B9_%D1%80%D0%B0%D0%B9%D0%BE%D0%BD)" TargetMode="External"/><Relationship Id="rId63" Type="http://schemas.openxmlformats.org/officeDocument/2006/relationships/hyperlink" Target="https://uk.wikipedia.org/wiki/%D0%9D%D0%BE%D0%B2%D0%B8%D0%B9_%D0%9C%D0%B8%D1%80_(%D0%9F%D0%BE%D0%BB%D1%96%D1%81%D1%8C%D0%BA%D0%B8%D0%B9_%D1%80%D0%B0%D0%B9%D0%BE%D0%BD)" TargetMode="External"/><Relationship Id="rId68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84" Type="http://schemas.openxmlformats.org/officeDocument/2006/relationships/hyperlink" Target="https://uk.wikipedia.org/wiki/%D0%A1%D0%BC%D0%BE%D0%B3" TargetMode="External"/><Relationship Id="rId89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12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uk.wikipedia.org/wiki/%D0%A2%D0%B0%D1%80%D0%B0%D1%81%D0%B8_(%D0%9F%D0%BE%D0%BB%D1%96%D1%81%D1%8C%D0%BA%D0%B8%D0%B9_%D1%80%D0%B0%D0%B9%D0%BE%D0%BD)" TargetMode="External"/><Relationship Id="rId107" Type="http://schemas.openxmlformats.org/officeDocument/2006/relationships/hyperlink" Target="https://uk.wikipedia.org/wiki/%D0%A1%D1%82%D0%B0%D0%BB%D0%BA%D1%96%D0%BD%D0%B3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uk.wikipedia.org/wiki/%D0%A7%D0%BE%D1%80%D0%BD%D0%BE%D0%B1%D0%B8%D0%BB%D1%8C%D1%81%D1%8C%D0%BA%D0%B0_%D0%B0%D1%82%D0%BE%D0%BC%D0%BD%D0%B0_%D0%B5%D0%BB%D0%B5%D0%BA%D1%82%D1%80%D0%BE%D1%81%D1%82%D0%B0%D0%BD%D1%86%D1%96%D1%8F" TargetMode="External"/><Relationship Id="rId37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53" Type="http://schemas.openxmlformats.org/officeDocument/2006/relationships/hyperlink" Target="https://uk.wikipedia.org/wiki/%D0%A0%D1%83%D0%B4%D0%BD%D1%8F-%D0%9E%D1%81%D0%BE%D1%88%D0%BD%D1%8F" TargetMode="External"/><Relationship Id="rId58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74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79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02" Type="http://schemas.openxmlformats.org/officeDocument/2006/relationships/hyperlink" Target="https://uk.wikipedia.org/wiki/%D0%94%D0%B5%D1%80%D0%B6%D0%B0%D0%B2%D0%BD%D0%B8%D0%B9_%D1%86%D0%B5%D0%BD%D1%82%D1%80_%D0%B7_%D1%8F%D0%B4%D0%B5%D1%80%D0%BD%D0%BE%D1%97_%D1%82%D0%B0_%D1%80%D0%B0%D0%B4%D1%96%D0%B0%D1%86%D1%96%D0%B9%D0%BD%D0%BE%D1%97_%D0%B1%D0%B5%D0%B7%D0%BF%D0%B5%D0%BA%D0%B8" TargetMode="External"/><Relationship Id="rId123" Type="http://schemas.openxmlformats.org/officeDocument/2006/relationships/hyperlink" Target="https://uk.wikipedia.org/wiki/%D0%A0%D1%83%D0%B4%D0%BD%D1%8F-%D0%93%D1%80%D0%B5%D0%B7%D0%BB%D1%8F%D0%BD%D1%81%D1%8C%D0%BA%D0%B0" TargetMode="External"/><Relationship Id="rId128" Type="http://schemas.openxmlformats.org/officeDocument/2006/relationships/hyperlink" Target="https://uk.wikipedia.org/wiki/%D0%A7%D0%B8%D1%81%D1%82%D0%BE%D0%B3%D0%B0%D0%BB%D1%96%D0%B2%D0%BA%D0%B0" TargetMode="External"/><Relationship Id="rId5" Type="http://schemas.openxmlformats.org/officeDocument/2006/relationships/hyperlink" Target="https://www.pravda.com.ua/news/2020/04/10/7247273/" TargetMode="External"/><Relationship Id="rId90" Type="http://schemas.openxmlformats.org/officeDocument/2006/relationships/hyperlink" Target="https://www.rbc.ua/ukr/news/spasateli-prodolzhayut-tushit-otdelnye-ochagi-1588493791.html" TargetMode="External"/><Relationship Id="rId95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4" Type="http://schemas.openxmlformats.org/officeDocument/2006/relationships/hyperlink" Target="https://uk.wikipedia.org/wiki/%D0%A7%D0%BE%D1%80%D0%BD%D0%BE%D0%B1%D0%B8%D0%BB%D1%8C%D1%81%D1%8C%D0%BA%D0%B0_%D0%B7%D0%BE%D0%BD%D0%B0_%D0%B2%D1%96%D0%B4%D1%87%D1%83%D0%B6%D0%B5%D0%BD%D0%BD%D1%8F" TargetMode="External"/><Relationship Id="rId22" Type="http://schemas.openxmlformats.org/officeDocument/2006/relationships/hyperlink" Target="https://uk.wikipedia.org/wiki/%D0%9F%D0%BE%D0%BB%D1%96%D1%81%D1%8C%D0%BA%D0%B5_(%D1%81%D0%BC%D1%82)" TargetMode="External"/><Relationship Id="rId27" Type="http://schemas.openxmlformats.org/officeDocument/2006/relationships/hyperlink" Target="https://uk.wikipedia.org/wiki/%D0%91%D1%83%D0%B4%D0%B0-%D0%92%D0%B0%D1%80%D0%BE%D0%B2%D0%B8%D1%87%D1%96" TargetMode="External"/><Relationship Id="rId30" Type="http://schemas.openxmlformats.org/officeDocument/2006/relationships/hyperlink" Target="https://uk.wikipedia.org/wiki/%D0%A0%D1%83%D0%B4%D0%B8%D0%B9_%D0%BB%D1%96%D1%81" TargetMode="External"/><Relationship Id="rId35" Type="http://schemas.openxmlformats.org/officeDocument/2006/relationships/control" Target="activeX/activeX1.xml"/><Relationship Id="rId43" Type="http://schemas.openxmlformats.org/officeDocument/2006/relationships/hyperlink" Target="https://uk.wikipedia.org/w/index.php?title=%D0%9B%D1%96%D1%81%D0%BE%D0%B2%D1%96_%D0%BF%D0%BE%D0%B6%D0%B5%D0%B6%D1%96_%D0%B2_%D0%A7%D0%BE%D1%80%D0%BD%D0%BE%D0%B1%D0%B8%D0%BB%D1%8C%D1%81%D1%8C%D0%BA%D1%96%D0%B9_%D0%B7%D0%BE%D0%BD%D1%96&amp;veaction=edit&amp;section=1" TargetMode="External"/><Relationship Id="rId48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56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64" Type="http://schemas.openxmlformats.org/officeDocument/2006/relationships/hyperlink" Target="https://uk.wikipedia.org/wiki/%D0%A1%D1%82%D0%B0%D1%80%D0%B0_%D0%A0%D1%83%D0%B4%D0%BD%D1%8F_(%D0%9F%D0%BE%D0%BB%D1%96%D1%81%D1%8C%D0%BA%D0%B8%D0%B9_%D1%80%D0%B0%D0%B9%D0%BE%D0%BD)" TargetMode="External"/><Relationship Id="rId69" Type="http://schemas.openxmlformats.org/officeDocument/2006/relationships/hyperlink" Target="https://uk.wikipedia.org/wiki/%D0%9A%D1%80%D0%B8%D0%B2%D0%B0_%D0%93%D0%BE%D1%80%D0%B0" TargetMode="External"/><Relationship Id="rId77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00" Type="http://schemas.openxmlformats.org/officeDocument/2006/relationships/hyperlink" Target="https://uk.wikipedia.org/wiki/%D0%94%D0%B5%D1%80%D0%B6%D0%B0%D0%B2%D0%BD%D0%B0_%D1%96%D0%BD%D1%81%D0%BF%D0%B5%D0%BA%D1%86%D1%96%D1%8F_%D1%8F%D0%B4%D0%B5%D1%80%D0%BD%D0%BE%D0%B3%D0%BE_%D1%80%D0%B5%D0%B3%D1%83%D0%BB%D1%8E%D0%B2%D0%B0%D0%BD%D0%BD%D1%8F_%D0%A3%D0%BA%D1%80%D0%B0%D1%97%D0%BD%D0%B8" TargetMode="External"/><Relationship Id="rId105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13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18" Type="http://schemas.openxmlformats.org/officeDocument/2006/relationships/hyperlink" Target="https://uk.wikipedia.org/w/index.php?title=%D0%9B%D1%96%D1%81%D0%BE%D0%B2%D1%96_%D0%BF%D0%BE%D0%B6%D0%B5%D0%B6%D1%96_%D0%B2_%D0%A7%D0%BE%D1%80%D0%BD%D0%BE%D0%B1%D0%B8%D0%BB%D1%8C%D1%81%D1%8C%D0%BA%D1%96%D0%B9_%D0%B7%D0%BE%D0%BD%D1%96&amp;action=edit&amp;section=4" TargetMode="External"/><Relationship Id="rId126" Type="http://schemas.openxmlformats.org/officeDocument/2006/relationships/hyperlink" Target="https://uk.wikipedia.org/wiki/%D0%91%D1%83%D0%B4%D0%B0-%D0%92%D0%B0%D1%80%D0%BE%D0%B2%D0%B8%D1%87%D1%96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www.pravda.com.ua/tags/chornobil/" TargetMode="External"/><Relationship Id="rId51" Type="http://schemas.openxmlformats.org/officeDocument/2006/relationships/hyperlink" Target="https://uk.wikipedia.org/wiki/%D0%A0%D0%B0%D0%B3%D1%96%D0%B2%D0%BA%D0%B0" TargetMode="External"/><Relationship Id="rId72" Type="http://schemas.openxmlformats.org/officeDocument/2006/relationships/hyperlink" Target="https://uk.wikipedia.org/wiki/%D0%9B%D0%B5%D0%BB%D1%96%D0%B2" TargetMode="External"/><Relationship Id="rId80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85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93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98" Type="http://schemas.openxmlformats.org/officeDocument/2006/relationships/hyperlink" Target="https://uk.wikipedia.org/wiki/%D0%A4%D0%B0%D0%B9%D0%BB:Chornobyl_radiation_1996_(uk).svg" TargetMode="External"/><Relationship Id="rId121" Type="http://schemas.openxmlformats.org/officeDocument/2006/relationships/hyperlink" Target="https://uk.wikipedia.org/wiki/%D0%9F%D0%BE%D0%BB%D1%96%D1%81%D1%8C%D0%BA%D0%B5_(%D1%81%D0%BC%D1%82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B%D1%96%D1%81%D0%BE%D0%B2%D0%B0_%D0%BF%D0%BE%D0%B6%D0%B5%D0%B6%D0%B0" TargetMode="External"/><Relationship Id="rId17" Type="http://schemas.openxmlformats.org/officeDocument/2006/relationships/hyperlink" Target="https://uk.wikipedia.org/wiki/%D0%92%D0%BE%D0%BB%D0%BE%D0%B4%D0%B8%D0%BC%D0%B8%D1%80%D1%96%D0%B2%D0%BA%D0%B0_(%D0%9F%D0%BE%D0%BB%D1%96%D1%81%D1%8C%D0%BA%D0%B8%D0%B9_%D1%80%D0%B0%D0%B9%D0%BE%D0%BD)" TargetMode="External"/><Relationship Id="rId25" Type="http://schemas.openxmlformats.org/officeDocument/2006/relationships/hyperlink" Target="https://uk.wikipedia.org/wiki/%D0%9A%D0%BE%D0%B2%D1%88%D0%B8%D0%BB%D1%96%D0%B2%D0%BA%D0%B0" TargetMode="External"/><Relationship Id="rId33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38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46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59" Type="http://schemas.openxmlformats.org/officeDocument/2006/relationships/hyperlink" Target="https://uk.wikipedia.org/wiki/%D0%AF%D0%BD%D1%96%D0%B2_(%D1%81%D1%82%D0%B0%D0%BD%D1%86%D1%96%D1%8F)" TargetMode="External"/><Relationship Id="rId67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03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08" Type="http://schemas.openxmlformats.org/officeDocument/2006/relationships/hyperlink" Target="https://uk.wikipedia.org/wiki/%D0%96%D0%B8%D1%82%D0%BE%D0%BC%D0%B8%D1%80%D1%81%D1%8C%D0%BA%D0%B0_%D0%BE%D0%B1%D0%BB%D0%B0%D1%81%D1%82%D1%8C" TargetMode="External"/><Relationship Id="rId116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24" Type="http://schemas.openxmlformats.org/officeDocument/2006/relationships/hyperlink" Target="https://uk.wikipedia.org/wiki/%D0%9A%D0%BE%D0%B2%D1%88%D0%B8%D0%BB%D1%96%D0%B2%D0%BA%D0%B0" TargetMode="External"/><Relationship Id="rId129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20" Type="http://schemas.openxmlformats.org/officeDocument/2006/relationships/hyperlink" Target="https://uk.wikipedia.org/wiki/%D0%9B%D0%B5%D0%BB%D1%96%D0%B2" TargetMode="External"/><Relationship Id="rId41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54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62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70" Type="http://schemas.openxmlformats.org/officeDocument/2006/relationships/hyperlink" Target="https://uk.wikipedia.org/wiki/%D0%AF%D0%BD%D1%96%D0%B2_(%D1%81%D1%82%D0%B0%D0%BD%D1%86%D1%96%D1%8F)" TargetMode="External"/><Relationship Id="rId75" Type="http://schemas.openxmlformats.org/officeDocument/2006/relationships/hyperlink" Target="https://uk.wikipedia.org/wiki/%D0%A7%D0%BE%D1%80%D0%BD%D0%BE%D0%B1%D0%B8%D0%BB%D1%8C%D1%81%D1%8C%D0%BA%D0%B0_%D0%B7%D0%BE%D0%BD%D0%B0_%D0%B2%D1%96%D0%B4%D1%87%D1%83%D0%B6%D0%B5%D0%BD%D0%BD%D1%8F" TargetMode="External"/><Relationship Id="rId83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88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91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96" Type="http://schemas.openxmlformats.org/officeDocument/2006/relationships/hyperlink" Target="https://uk.wikipedia.org/w/index.php?title=%D0%9B%D1%96%D1%81%D0%BE%D0%B2%D1%96_%D0%BF%D0%BE%D0%B6%D0%B5%D0%B6%D1%96_%D0%B2_%D0%A7%D0%BE%D1%80%D0%BD%D0%BE%D0%B1%D0%B8%D0%BB%D1%8C%D1%81%D1%8C%D0%BA%D1%96%D0%B9_%D0%B7%D0%BE%D0%BD%D1%96&amp;veaction=edit&amp;section=2" TargetMode="External"/><Relationship Id="rId111" Type="http://schemas.openxmlformats.org/officeDocument/2006/relationships/hyperlink" Target="https://uk.wikipedia.org/wiki/%D0%A0%D0%B0%D0%B3%D1%96%D0%B2%D0%BA%D0%B0" TargetMode="External"/><Relationship Id="rId132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vda.com.ua/news/2020/04/5/7246578/" TargetMode="External"/><Relationship Id="rId15" Type="http://schemas.openxmlformats.org/officeDocument/2006/relationships/hyperlink" Target="https://uk.wikipedia.org/wiki/%D0%9F%D0%BE%D0%BB%D1%96%D1%81%D1%8C%D0%BA%D0%B5_(%D1%81%D0%BC%D1%82)" TargetMode="External"/><Relationship Id="rId23" Type="http://schemas.openxmlformats.org/officeDocument/2006/relationships/hyperlink" Target="https://uk.wikipedia.org/wiki/%D0%93%D1%80%D0%B5%D0%B7%D0%BB%D1%8F_(%D0%9F%D0%BE%D0%BB%D1%96%D1%81%D1%8C%D0%BA%D0%B8%D0%B9_%D1%80%D0%B0%D0%B9%D0%BE%D0%BD)" TargetMode="External"/><Relationship Id="rId28" Type="http://schemas.openxmlformats.org/officeDocument/2006/relationships/hyperlink" Target="https://uk.wikipedia.org/wiki/%D0%9C%D0%B0%D1%80%D1%82%D0%B8%D0%BD%D0%BE%D0%B2%D0%B8%D1%87%D1%96" TargetMode="External"/><Relationship Id="rId36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49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57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06" Type="http://schemas.openxmlformats.org/officeDocument/2006/relationships/hyperlink" Target="https://uk.wikipedia.org/w/index.php?title=%D0%9B%D1%96%D1%81%D0%BE%D0%B2%D1%96_%D0%BF%D0%BE%D0%B6%D0%B5%D0%B6%D1%96_%D0%B2_%D0%A7%D0%BE%D1%80%D0%BD%D0%BE%D0%B1%D0%B8%D0%BB%D1%8C%D1%81%D1%8C%D0%BA%D1%96%D0%B9_%D0%B7%D0%BE%D0%BD%D1%96&amp;veaction=edit&amp;section=3" TargetMode="External"/><Relationship Id="rId114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19" Type="http://schemas.openxmlformats.org/officeDocument/2006/relationships/hyperlink" Target="https://uk.wikipedia.org/wiki/%D0%9B%D0%B5%D0%BB%D1%96%D0%B2" TargetMode="External"/><Relationship Id="rId127" Type="http://schemas.openxmlformats.org/officeDocument/2006/relationships/hyperlink" Target="https://uk.wikipedia.org/wiki/%D0%9C%D0%B0%D1%80%D1%82%D0%B8%D0%BD%D0%BE%D0%B2%D0%B8%D1%87%D1%96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uk.wikipedia.org/wiki/%D0%A7%D0%BE%D1%80%D0%BD%D0%BE%D0%B1%D0%B8%D0%BB%D1%8C" TargetMode="External"/><Relationship Id="rId44" Type="http://schemas.openxmlformats.org/officeDocument/2006/relationships/hyperlink" Target="https://uk.wikipedia.org/w/index.php?title=%D0%9B%D1%96%D1%81%D0%BE%D0%B2%D1%96_%D0%BF%D0%BE%D0%B6%D0%B5%D0%B6%D1%96_%D0%B2_%D0%A7%D0%BE%D1%80%D0%BD%D0%BE%D0%B1%D0%B8%D0%BB%D1%8C%D1%81%D1%8C%D0%BA%D1%96%D0%B9_%D0%B7%D0%BE%D0%BD%D1%96&amp;action=edit&amp;section=1" TargetMode="External"/><Relationship Id="rId52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60" Type="http://schemas.openxmlformats.org/officeDocument/2006/relationships/hyperlink" Target="https://uk.wikipedia.org/wiki/%D0%9F%D1%80%D0%B8%D0%BF%27%D1%8F%D1%82%D1%8C_(%D0%BC%D1%96%D1%81%D1%82%D0%BE)" TargetMode="External"/><Relationship Id="rId65" Type="http://schemas.openxmlformats.org/officeDocument/2006/relationships/hyperlink" Target="https://uk.wikipedia.org/wiki/%D0%9A%D0%BB%D0%B8%D0%B2%D0%B8%D0%BD%D0%B8" TargetMode="External"/><Relationship Id="rId73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78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81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86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94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99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01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22" Type="http://schemas.openxmlformats.org/officeDocument/2006/relationships/hyperlink" Target="https://uk.wikipedia.org/wiki/%D0%93%D1%80%D0%B5%D0%B7%D0%BB%D1%8F_(%D0%9F%D0%BE%D0%BB%D1%96%D1%81%D1%8C%D0%BA%D0%B8%D0%B9_%D1%80%D0%B0%D0%B9%D0%BE%D0%BD)" TargetMode="External"/><Relationship Id="rId130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da.com.ua/tags/5abb4d920edef/" TargetMode="External"/><Relationship Id="rId13" Type="http://schemas.openxmlformats.org/officeDocument/2006/relationships/hyperlink" Target="https://uk.wikipedia.org/wiki/4_%D0%BA%D0%B2%D1%96%D1%82%D0%BD%D1%8F" TargetMode="External"/><Relationship Id="rId18" Type="http://schemas.openxmlformats.org/officeDocument/2006/relationships/hyperlink" Target="https://uk.wikipedia.org/wiki/%D0%96%D0%B8%D1%82%D0%BE%D0%BC%D0%B8%D1%80%D1%81%D1%8C%D0%BA%D0%B0_%D0%BE%D0%B1%D0%BB%D0%B0%D1%81%D1%82%D1%8C" TargetMode="External"/><Relationship Id="rId39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09" Type="http://schemas.openxmlformats.org/officeDocument/2006/relationships/hyperlink" Target="https://uk.wikipedia.org/wiki/%D0%94%D1%80%D0%B5%D0%B2%D0%BB%D1%8F%D0%BD%D1%81%D1%8C%D0%BA%D0%B8%D0%B9_%D0%BF%D1%80%D0%B8%D1%80%D0%BE%D0%B4%D0%BD%D0%B8%D0%B9_%D0%B7%D0%B0%D0%BF%D0%BE%D0%B2%D1%96%D0%B4%D0%BD%D0%B8%D0%BA" TargetMode="External"/><Relationship Id="rId34" Type="http://schemas.openxmlformats.org/officeDocument/2006/relationships/image" Target="media/image3.wmf"/><Relationship Id="rId50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55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76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97" Type="http://schemas.openxmlformats.org/officeDocument/2006/relationships/hyperlink" Target="https://uk.wikipedia.org/w/index.php?title=%D0%9B%D1%96%D1%81%D0%BE%D0%B2%D1%96_%D0%BF%D0%BE%D0%B6%D0%B5%D0%B6%D1%96_%D0%B2_%D0%A7%D0%BE%D1%80%D0%BD%D0%BE%D0%B1%D0%B8%D0%BB%D1%8C%D1%81%D1%8C%D0%BA%D1%96%D0%B9_%D0%B7%D0%BE%D0%BD%D1%96&amp;action=edit&amp;section=2" TargetMode="External"/><Relationship Id="rId104" Type="http://schemas.openxmlformats.org/officeDocument/2006/relationships/hyperlink" Target="https://uk.wikipedia.org/wiki/%D0%A3%D0%BA%D1%80%D0%B0%D1%97%D0%BD%D1%81%D1%8C%D0%BA%D0%B8%D0%B9_%D0%B3%D1%96%D0%B4%D1%80%D0%BE%D0%BC%D0%B5%D1%82%D0%B5%D0%BE%D1%80%D0%BE%D0%BB%D0%BE%D0%B3%D1%96%D1%87%D0%BD%D0%B8%D0%B9_%D1%86%D0%B5%D0%BD%D1%82%D1%80" TargetMode="External"/><Relationship Id="rId120" Type="http://schemas.openxmlformats.org/officeDocument/2006/relationships/hyperlink" Target="https://uk.wikipedia.org/wiki/%D0%9A%D0%BE%D0%BF%D0%B0%D1%87%D1%96" TargetMode="External"/><Relationship Id="rId125" Type="http://schemas.openxmlformats.org/officeDocument/2006/relationships/hyperlink" Target="https://uk.wikipedia.org/wiki/%D0%92%D0%B0%D1%80%D0%BE%D0%B2%D0%B8%D1%87%D1%96_(%D0%9F%D0%BE%D0%BB%D1%96%D1%81%D1%8C%D0%BA%D0%B8%D0%B9_%D1%80%D0%B0%D0%B9%D0%BE%D0%BD)" TargetMode="External"/><Relationship Id="rId7" Type="http://schemas.openxmlformats.org/officeDocument/2006/relationships/hyperlink" Target="https://www.pravda.com.ua/news/2020/04/10/7247353/" TargetMode="External"/><Relationship Id="rId71" Type="http://schemas.openxmlformats.org/officeDocument/2006/relationships/hyperlink" Target="https://uk.wikipedia.org/wiki/%D0%A7%D0%B8%D1%81%D1%82%D0%BE%D0%B3%D0%B0%D0%BB%D1%96%D0%B2%D0%BA%D0%B0" TargetMode="External"/><Relationship Id="rId92" Type="http://schemas.openxmlformats.org/officeDocument/2006/relationships/hyperlink" Target="https://uk.wikipedia.org/wiki/%D0%A2%D0%BE%D1%80%D1%84%27%D1%8F%D0%BD%D1%96_%D1%80%D0%BE%D0%B4%D0%BE%D0%B2%D0%B8%D1%89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7%D0%B8%D1%81%D1%82%D0%BE%D0%B3%D0%B0%D0%BB%D1%96%D0%B2%D0%BA%D0%B0" TargetMode="External"/><Relationship Id="rId24" Type="http://schemas.openxmlformats.org/officeDocument/2006/relationships/hyperlink" Target="https://uk.wikipedia.org/wiki/%D0%A0%D1%83%D0%B4%D0%BD%D1%8F-%D0%93%D1%80%D0%B5%D0%B7%D0%BB%D1%8F%D0%BD%D1%81%D1%8C%D0%BA%D0%B0" TargetMode="External"/><Relationship Id="rId40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45" Type="http://schemas.openxmlformats.org/officeDocument/2006/relationships/hyperlink" Target="https://uk.wikipedia.org/wiki/%D0%9D%D0%B0%D1%80%D0%BE%D0%B4%D0%B8%D1%87%D1%96" TargetMode="External"/><Relationship Id="rId66" Type="http://schemas.openxmlformats.org/officeDocument/2006/relationships/hyperlink" Target="https://uk.wikipedia.org/wiki/%D0%A7%D0%B8%D1%81%D1%82%D0%BE%D0%B3%D0%B0%D0%BB%D1%96%D0%B2%D0%BA%D0%B0" TargetMode="External"/><Relationship Id="rId87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10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15" Type="http://schemas.openxmlformats.org/officeDocument/2006/relationships/hyperlink" Target="https://uk.wikipedia.org/wiki/%D0%A1%D1%82%D0%B0%D1%80%D1%96_%D0%A1%D0%BE%D0%BA%D0%BE%D0%BB%D0%B8" TargetMode="External"/><Relationship Id="rId131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61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82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Relationship Id="rId19" Type="http://schemas.openxmlformats.org/officeDocument/2006/relationships/hyperlink" Target="https://uk.wikipedia.org/wiki/%D0%9B%D1%96%D1%81%D0%BE%D0%B2%D1%96_%D0%BF%D0%BE%D0%B6%D0%B5%D0%B6%D1%96_%D0%B2_%D0%A7%D0%BE%D1%80%D0%BD%D0%BE%D0%B1%D0%B8%D0%BB%D1%8C%D1%81%D1%8C%D0%BA%D1%96%D0%B9_%D0%B7%D0%BE%D0%BD%D1%9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6819</Words>
  <Characters>38871</Characters>
  <Application>Microsoft Office Word</Application>
  <DocSecurity>0</DocSecurity>
  <Lines>323</Lines>
  <Paragraphs>91</Paragraphs>
  <ScaleCrop>false</ScaleCrop>
  <Company>Microsoft</Company>
  <LinksUpToDate>false</LinksUpToDate>
  <CharactersWithSpaces>45599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2020-09-22T09:53:00Z</dcterms:created>
  <dcterms:modified xsi:type="dcterms:W3CDTF">2020-09-24T07:10:00Z</dcterms:modified>
</cp:coreProperties>
</file>